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4A" w:rsidRPr="00795E71" w:rsidRDefault="00E6594A" w:rsidP="00146A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594A" w:rsidRPr="00795E71" w:rsidRDefault="00E6594A" w:rsidP="00136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71">
        <w:rPr>
          <w:rFonts w:ascii="Times New Roman" w:hAnsi="Times New Roman"/>
          <w:b/>
          <w:sz w:val="28"/>
          <w:szCs w:val="28"/>
        </w:rPr>
        <w:t>СОВЕТ</w:t>
      </w:r>
    </w:p>
    <w:p w:rsidR="00E6594A" w:rsidRPr="00795E71" w:rsidRDefault="00E6594A" w:rsidP="00136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71">
        <w:rPr>
          <w:rFonts w:ascii="Times New Roman" w:hAnsi="Times New Roman"/>
          <w:b/>
          <w:sz w:val="28"/>
          <w:szCs w:val="28"/>
        </w:rPr>
        <w:t>СЕННОГО МУНИЦИПАЛЬНОГО ОБРАЗОВАНИЯ</w:t>
      </w:r>
    </w:p>
    <w:p w:rsidR="00E6594A" w:rsidRPr="00795E71" w:rsidRDefault="00E6594A" w:rsidP="00136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71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E6594A" w:rsidRPr="00795E71" w:rsidRDefault="00E6594A" w:rsidP="00136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7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6594A" w:rsidRPr="00795E71" w:rsidRDefault="00E6594A" w:rsidP="00E65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94A" w:rsidRPr="00795E71" w:rsidRDefault="00E6594A" w:rsidP="00E65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71">
        <w:rPr>
          <w:rFonts w:ascii="Times New Roman" w:hAnsi="Times New Roman"/>
          <w:b/>
          <w:sz w:val="28"/>
          <w:szCs w:val="28"/>
        </w:rPr>
        <w:t>РЕШЕНИЕ</w:t>
      </w:r>
    </w:p>
    <w:p w:rsidR="00E6594A" w:rsidRPr="00795E71" w:rsidRDefault="00E6594A" w:rsidP="00E65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94A" w:rsidRPr="00795E71" w:rsidRDefault="00E6594A" w:rsidP="00886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5E71">
        <w:rPr>
          <w:rFonts w:ascii="Times New Roman" w:hAnsi="Times New Roman"/>
          <w:b/>
          <w:sz w:val="28"/>
          <w:szCs w:val="28"/>
        </w:rPr>
        <w:t xml:space="preserve">от </w:t>
      </w:r>
      <w:r w:rsidR="00162765">
        <w:rPr>
          <w:rFonts w:ascii="Times New Roman" w:hAnsi="Times New Roman"/>
          <w:b/>
          <w:sz w:val="28"/>
          <w:szCs w:val="28"/>
        </w:rPr>
        <w:t xml:space="preserve">31 января </w:t>
      </w:r>
      <w:r w:rsidRPr="00795E71">
        <w:rPr>
          <w:rFonts w:ascii="Times New Roman" w:hAnsi="Times New Roman"/>
          <w:b/>
          <w:sz w:val="28"/>
          <w:szCs w:val="28"/>
        </w:rPr>
        <w:t>202</w:t>
      </w:r>
      <w:r w:rsidR="00456B51">
        <w:rPr>
          <w:rFonts w:ascii="Times New Roman" w:hAnsi="Times New Roman"/>
          <w:b/>
          <w:sz w:val="28"/>
          <w:szCs w:val="28"/>
        </w:rPr>
        <w:t>5</w:t>
      </w:r>
      <w:r w:rsidRPr="00795E71">
        <w:rPr>
          <w:rFonts w:ascii="Times New Roman" w:hAnsi="Times New Roman"/>
          <w:b/>
          <w:sz w:val="28"/>
          <w:szCs w:val="28"/>
        </w:rPr>
        <w:t xml:space="preserve"> года    №</w:t>
      </w:r>
      <w:r w:rsidR="00162765">
        <w:rPr>
          <w:rFonts w:ascii="Times New Roman" w:hAnsi="Times New Roman"/>
          <w:b/>
          <w:sz w:val="28"/>
          <w:szCs w:val="28"/>
        </w:rPr>
        <w:t xml:space="preserve"> 5/35-158</w:t>
      </w:r>
      <w:r w:rsidR="00886B8C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795E71">
        <w:rPr>
          <w:rFonts w:ascii="Times New Roman" w:hAnsi="Times New Roman"/>
          <w:b/>
          <w:sz w:val="28"/>
          <w:szCs w:val="28"/>
        </w:rPr>
        <w:t xml:space="preserve"> р. п. Сенной</w:t>
      </w:r>
    </w:p>
    <w:p w:rsidR="00E6594A" w:rsidRPr="00795E71" w:rsidRDefault="00E6594A" w:rsidP="00E65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94A" w:rsidRPr="00795E71" w:rsidRDefault="00E6594A" w:rsidP="00E6594A">
      <w:pPr>
        <w:spacing w:after="0" w:line="240" w:lineRule="auto"/>
        <w:ind w:right="39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О внесении изменений в Правила благоустройства и озеленения на территории Сенного муниципального образования Вольского муниципального района Саратовской области</w:t>
      </w:r>
    </w:p>
    <w:p w:rsidR="00E6594A" w:rsidRPr="00795E71" w:rsidRDefault="00E6594A" w:rsidP="00E6594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 xml:space="preserve"> На основании Федерального закона от 06.10.2003 года № 131-ФЗ «Об общих принципах организации местного самоуправления в Российской Федерации», ст.3 и 21 Устава Сенного городского поселения Вольского муниципального района Саратовской области, Совет Сенного муниципального образования Вольского муниципального района Саратовской области</w:t>
      </w:r>
    </w:p>
    <w:p w:rsidR="00E6594A" w:rsidRPr="00795E71" w:rsidRDefault="00E6594A" w:rsidP="00E659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E71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1. Внести в Правила благоустройства и озеленения на территории Сенного муниципального образования Вольского муниципального района Саратовской области, утвержденные решением Совета Сенного муниципального образования от 30.10.2017 г. №4/18-49 (с изменениями от 31.01.2019 г. №4/39-125, от 16.12.2019 г. № 4/52-171, от 30.06.2020 г. №4/58-193, от 30.12.2021 г. №5/5-33, от 14.11.2022 г. №5/11-67, от 27.12.2023 г. №5/24-107), следующие изменения: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1.1. пункт 15.4 изложить в следующей редакции: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 xml:space="preserve">«15.4. Обработку </w:t>
      </w:r>
      <w:proofErr w:type="spellStart"/>
      <w:r w:rsidRPr="00795E71">
        <w:rPr>
          <w:rFonts w:ascii="Times New Roman" w:hAnsi="Times New Roman"/>
          <w:bCs/>
          <w:sz w:val="28"/>
          <w:szCs w:val="28"/>
        </w:rPr>
        <w:t>противогололедными</w:t>
      </w:r>
      <w:proofErr w:type="spellEnd"/>
      <w:r w:rsidRPr="00795E71">
        <w:rPr>
          <w:rFonts w:ascii="Times New Roman" w:hAnsi="Times New Roman"/>
          <w:bCs/>
          <w:sz w:val="28"/>
          <w:szCs w:val="28"/>
        </w:rPr>
        <w:t xml:space="preserve"> материалами необходимо начинать немедленно с начала снегопада или появления гололеда.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 xml:space="preserve"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 иными </w:t>
      </w:r>
      <w:proofErr w:type="spellStart"/>
      <w:r w:rsidRPr="00795E71">
        <w:rPr>
          <w:rFonts w:ascii="Times New Roman" w:hAnsi="Times New Roman"/>
          <w:bCs/>
          <w:sz w:val="28"/>
          <w:szCs w:val="28"/>
        </w:rPr>
        <w:t>противогололедными</w:t>
      </w:r>
      <w:proofErr w:type="spellEnd"/>
      <w:r w:rsidRPr="00795E71">
        <w:rPr>
          <w:rFonts w:ascii="Times New Roman" w:hAnsi="Times New Roman"/>
          <w:bCs/>
          <w:sz w:val="28"/>
          <w:szCs w:val="28"/>
        </w:rPr>
        <w:t xml:space="preserve"> материалами.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Тротуары, дворы, иные пешеходные зоны 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 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lastRenderedPageBreak/>
        <w:t xml:space="preserve">При длительных снегопадах циклы снегоочистки и обработки </w:t>
      </w:r>
      <w:proofErr w:type="spellStart"/>
      <w:r w:rsidRPr="00795E71">
        <w:rPr>
          <w:rFonts w:ascii="Times New Roman" w:hAnsi="Times New Roman"/>
          <w:bCs/>
          <w:sz w:val="28"/>
          <w:szCs w:val="28"/>
        </w:rPr>
        <w:t>противогололедными</w:t>
      </w:r>
      <w:proofErr w:type="spellEnd"/>
      <w:r w:rsidRPr="00795E71">
        <w:rPr>
          <w:rFonts w:ascii="Times New Roman" w:hAnsi="Times New Roman"/>
          <w:bCs/>
          <w:sz w:val="28"/>
          <w:szCs w:val="28"/>
        </w:rPr>
        <w:t xml:space="preserve"> материалами следует повторять, обеспечивая безопасность для пешеходов.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Уборка дворовых территорий в период снегопада производится с периодичностью и в сроки, установленные Правилами и нормами технической эксплуатации жилищного фонда, утвержденными постановлением Госстроя Российской Федерации от 27.09.2003 года № 170.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Уборка автомобильных дорог общего пользования производится с периодичностью и в сроки, установленные ГОСТ 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контроля».»;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1.2. пункт 15.6. изложить в следующей редакции: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«15.6.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Кровли с наружным водостоком необходимо очищать от снега, не допуская его накопления.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Перед сбросом снега, наледи и сосулек необходимо обеспечить безопасность прохода граждан.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1.3. пункт 17.1 дополнить новым абзацем третьим следующего содержания: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 xml:space="preserve">«В целях синхронизации плановых работ по благоустройству с работами на инженерных коммуникациях </w:t>
      </w:r>
      <w:proofErr w:type="spellStart"/>
      <w:r w:rsidRPr="00795E71">
        <w:rPr>
          <w:rFonts w:ascii="Times New Roman" w:hAnsi="Times New Roman"/>
          <w:bCs/>
          <w:sz w:val="28"/>
          <w:szCs w:val="28"/>
        </w:rPr>
        <w:t>ресурсоснабжающие</w:t>
      </w:r>
      <w:proofErr w:type="spellEnd"/>
      <w:r w:rsidRPr="00795E71">
        <w:rPr>
          <w:rFonts w:ascii="Times New Roman" w:hAnsi="Times New Roman"/>
          <w:bCs/>
          <w:sz w:val="28"/>
          <w:szCs w:val="28"/>
        </w:rPr>
        <w:t xml:space="preserve"> организации и организации связи, осуществляющие деятельность на территории Сенного муниципального образования, планирующие в предстоящем году </w:t>
      </w:r>
      <w:r w:rsidRPr="00795E71">
        <w:rPr>
          <w:rFonts w:ascii="Times New Roman" w:hAnsi="Times New Roman"/>
          <w:bCs/>
          <w:sz w:val="28"/>
          <w:szCs w:val="28"/>
        </w:rPr>
        <w:lastRenderedPageBreak/>
        <w:t>осуществление работ по строительству,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Сенного муниципального образования информацию о намеченных работах по строительству,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Сенного муниципального образования об отсутствии планов по проведению указанных работ.».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2. Обнародовать настоящее решение путем вывешивания его в установленных для обнародования местах: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 xml:space="preserve">- доска объявлений возле здания администрации муниципального образования – р. п. Сенной, </w:t>
      </w:r>
      <w:r w:rsidRPr="00795E71">
        <w:rPr>
          <w:rFonts w:ascii="Times New Roman" w:hAnsi="Times New Roman"/>
          <w:bCs/>
          <w:sz w:val="28"/>
          <w:szCs w:val="28"/>
        </w:rPr>
        <w:tab/>
        <w:t>ул. Привокзальная, 30;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 xml:space="preserve">- доска объявлений возле рынка «ООО «Сокол» р. п. Сенной, ул. Спортивная; 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-доска объявлений возле Дома культуры р. п. Сенной, ул. Привокзальная 53А;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- доска объявлений возле д. 9Б ул. Солопова;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- доска объявлений возле клуба с. Ключи, ул. Соловьева, 57 В;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- доска объявлений возле д.15 п. Карьер.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 xml:space="preserve">3. Настоящее решение вывешивается на период 30 календарных дней: с </w:t>
      </w:r>
      <w:bookmarkStart w:id="0" w:name="_GoBack"/>
      <w:bookmarkEnd w:id="0"/>
      <w:r w:rsidR="00510C21">
        <w:rPr>
          <w:rFonts w:ascii="Times New Roman" w:hAnsi="Times New Roman"/>
          <w:bCs/>
          <w:sz w:val="28"/>
          <w:szCs w:val="28"/>
        </w:rPr>
        <w:t xml:space="preserve">1 февраля </w:t>
      </w:r>
      <w:r w:rsidRPr="00795E71">
        <w:rPr>
          <w:rFonts w:ascii="Times New Roman" w:hAnsi="Times New Roman"/>
          <w:bCs/>
          <w:sz w:val="28"/>
          <w:szCs w:val="28"/>
        </w:rPr>
        <w:t>2025 г</w:t>
      </w:r>
      <w:r w:rsidR="00510C21">
        <w:rPr>
          <w:rFonts w:ascii="Times New Roman" w:hAnsi="Times New Roman"/>
          <w:bCs/>
          <w:sz w:val="28"/>
          <w:szCs w:val="28"/>
        </w:rPr>
        <w:t>ода</w:t>
      </w:r>
      <w:r w:rsidRPr="00795E71">
        <w:rPr>
          <w:rFonts w:ascii="Times New Roman" w:hAnsi="Times New Roman"/>
          <w:bCs/>
          <w:sz w:val="28"/>
          <w:szCs w:val="28"/>
        </w:rPr>
        <w:t xml:space="preserve"> по </w:t>
      </w:r>
      <w:r w:rsidR="0051772A">
        <w:rPr>
          <w:rFonts w:ascii="Times New Roman" w:hAnsi="Times New Roman"/>
          <w:bCs/>
          <w:sz w:val="28"/>
          <w:szCs w:val="28"/>
        </w:rPr>
        <w:t xml:space="preserve">2 марта </w:t>
      </w:r>
      <w:r w:rsidRPr="00795E71">
        <w:rPr>
          <w:rFonts w:ascii="Times New Roman" w:hAnsi="Times New Roman"/>
          <w:bCs/>
          <w:sz w:val="28"/>
          <w:szCs w:val="28"/>
        </w:rPr>
        <w:t>2025 г</w:t>
      </w:r>
      <w:r w:rsidR="00510C21">
        <w:rPr>
          <w:rFonts w:ascii="Times New Roman" w:hAnsi="Times New Roman"/>
          <w:bCs/>
          <w:sz w:val="28"/>
          <w:szCs w:val="28"/>
        </w:rPr>
        <w:t>ода</w:t>
      </w:r>
      <w:r w:rsidRPr="00795E71">
        <w:rPr>
          <w:rFonts w:ascii="Times New Roman" w:hAnsi="Times New Roman"/>
          <w:bCs/>
          <w:sz w:val="28"/>
          <w:szCs w:val="28"/>
        </w:rPr>
        <w:t xml:space="preserve">. 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 xml:space="preserve">4. Датой обнародования считать </w:t>
      </w:r>
      <w:r w:rsidR="00510C21">
        <w:rPr>
          <w:rFonts w:ascii="Times New Roman" w:hAnsi="Times New Roman"/>
          <w:bCs/>
          <w:sz w:val="28"/>
          <w:szCs w:val="28"/>
        </w:rPr>
        <w:t>1 февраля</w:t>
      </w:r>
      <w:r w:rsidRPr="00795E71">
        <w:rPr>
          <w:rFonts w:ascii="Times New Roman" w:hAnsi="Times New Roman"/>
          <w:bCs/>
          <w:sz w:val="28"/>
          <w:szCs w:val="28"/>
        </w:rPr>
        <w:t xml:space="preserve"> 2025 г</w:t>
      </w:r>
      <w:r w:rsidR="00510C21">
        <w:rPr>
          <w:rFonts w:ascii="Times New Roman" w:hAnsi="Times New Roman"/>
          <w:bCs/>
          <w:sz w:val="28"/>
          <w:szCs w:val="28"/>
        </w:rPr>
        <w:t>ода</w:t>
      </w:r>
      <w:r w:rsidRPr="00795E71">
        <w:rPr>
          <w:rFonts w:ascii="Times New Roman" w:hAnsi="Times New Roman"/>
          <w:bCs/>
          <w:sz w:val="28"/>
          <w:szCs w:val="28"/>
        </w:rPr>
        <w:t xml:space="preserve">. 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5. После обнародования настоящее решение хранится в Совете Сенного муниципального образования.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6. Сбор предложений и замечаний в случаях, установленных законодательством, осуществляется по адресу: р.п.Сенной, ул.Привокзальная, 30</w:t>
      </w:r>
      <w:r w:rsidR="00857234">
        <w:rPr>
          <w:rFonts w:ascii="Times New Roman" w:hAnsi="Times New Roman"/>
          <w:bCs/>
          <w:sz w:val="28"/>
          <w:szCs w:val="28"/>
        </w:rPr>
        <w:t>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7. Настоящее решение вступает в силу по истечении 10 дней со дня обнародования.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>8. Разместить настоящее решение на официальном сайте Сенного муниципального образования в сети Интернет https://sennoe-r64.gosweb.gosuslugi.ru.</w:t>
      </w: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E71">
        <w:rPr>
          <w:rFonts w:ascii="Times New Roman" w:hAnsi="Times New Roman"/>
          <w:bCs/>
          <w:sz w:val="28"/>
          <w:szCs w:val="28"/>
        </w:rPr>
        <w:t xml:space="preserve">9. Контроль за исполнением настоящего решения возложить на </w:t>
      </w:r>
      <w:r w:rsidR="005A21F9" w:rsidRPr="00795E71">
        <w:rPr>
          <w:rFonts w:ascii="Times New Roman" w:hAnsi="Times New Roman"/>
          <w:bCs/>
          <w:sz w:val="28"/>
          <w:szCs w:val="28"/>
        </w:rPr>
        <w:t>И.о.</w:t>
      </w:r>
      <w:r w:rsidR="00886B8C">
        <w:rPr>
          <w:rFonts w:ascii="Times New Roman" w:hAnsi="Times New Roman"/>
          <w:bCs/>
          <w:sz w:val="28"/>
          <w:szCs w:val="28"/>
        </w:rPr>
        <w:t>Г</w:t>
      </w:r>
      <w:r w:rsidRPr="00795E71">
        <w:rPr>
          <w:rFonts w:ascii="Times New Roman" w:hAnsi="Times New Roman"/>
          <w:bCs/>
          <w:sz w:val="28"/>
          <w:szCs w:val="28"/>
        </w:rPr>
        <w:t>лав</w:t>
      </w:r>
      <w:r w:rsidR="005A21F9" w:rsidRPr="00795E71">
        <w:rPr>
          <w:rFonts w:ascii="Times New Roman" w:hAnsi="Times New Roman"/>
          <w:bCs/>
          <w:sz w:val="28"/>
          <w:szCs w:val="28"/>
        </w:rPr>
        <w:t>ы</w:t>
      </w:r>
      <w:r w:rsidRPr="00795E71">
        <w:rPr>
          <w:rFonts w:ascii="Times New Roman" w:hAnsi="Times New Roman"/>
          <w:bCs/>
          <w:sz w:val="28"/>
          <w:szCs w:val="28"/>
        </w:rPr>
        <w:t xml:space="preserve"> Сенного муниципального образования.</w:t>
      </w:r>
    </w:p>
    <w:p w:rsidR="00E6594A" w:rsidRPr="00795E71" w:rsidRDefault="00E6594A" w:rsidP="00E65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594A" w:rsidRPr="00795E71" w:rsidRDefault="00E6594A" w:rsidP="00E65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594A" w:rsidRPr="00795E71" w:rsidRDefault="00886B8C" w:rsidP="00E6594A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И.</w:t>
      </w:r>
      <w:r w:rsidR="00E6594A" w:rsidRPr="00795E71">
        <w:rPr>
          <w:b/>
          <w:szCs w:val="28"/>
        </w:rPr>
        <w:t>о.</w:t>
      </w:r>
      <w:r>
        <w:rPr>
          <w:b/>
          <w:szCs w:val="28"/>
        </w:rPr>
        <w:t>Г</w:t>
      </w:r>
      <w:r w:rsidR="00E6594A" w:rsidRPr="00795E71">
        <w:rPr>
          <w:b/>
          <w:szCs w:val="28"/>
        </w:rPr>
        <w:t xml:space="preserve">лавы Сенного </w:t>
      </w:r>
    </w:p>
    <w:p w:rsidR="00E6594A" w:rsidRPr="00795E71" w:rsidRDefault="00E6594A" w:rsidP="00E6594A">
      <w:pPr>
        <w:pStyle w:val="a3"/>
        <w:jc w:val="both"/>
        <w:rPr>
          <w:szCs w:val="28"/>
        </w:rPr>
      </w:pPr>
      <w:r w:rsidRPr="00795E71">
        <w:rPr>
          <w:b/>
          <w:szCs w:val="28"/>
        </w:rPr>
        <w:t xml:space="preserve">муниципального образования                                                </w:t>
      </w:r>
      <w:proofErr w:type="spellStart"/>
      <w:r w:rsidRPr="00795E71">
        <w:rPr>
          <w:b/>
          <w:szCs w:val="28"/>
        </w:rPr>
        <w:t>Е.В.Рябышева</w:t>
      </w:r>
      <w:proofErr w:type="spellEnd"/>
      <w:r w:rsidRPr="00795E71">
        <w:rPr>
          <w:b/>
          <w:szCs w:val="28"/>
        </w:rPr>
        <w:t xml:space="preserve">      </w:t>
      </w:r>
    </w:p>
    <w:p w:rsidR="007667C5" w:rsidRPr="00795E71" w:rsidRDefault="007667C5">
      <w:pPr>
        <w:rPr>
          <w:rFonts w:ascii="Times New Roman" w:hAnsi="Times New Roman"/>
          <w:sz w:val="28"/>
          <w:szCs w:val="28"/>
        </w:rPr>
      </w:pPr>
    </w:p>
    <w:sectPr w:rsidR="007667C5" w:rsidRPr="00795E71" w:rsidSect="006B1919">
      <w:pgSz w:w="11906" w:h="16838"/>
      <w:pgMar w:top="1077" w:right="851" w:bottom="1077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67C5"/>
    <w:rsid w:val="001360D5"/>
    <w:rsid w:val="00146AE7"/>
    <w:rsid w:val="00162765"/>
    <w:rsid w:val="00456B51"/>
    <w:rsid w:val="00510C21"/>
    <w:rsid w:val="0051772A"/>
    <w:rsid w:val="005A21F9"/>
    <w:rsid w:val="007667C5"/>
    <w:rsid w:val="00795E71"/>
    <w:rsid w:val="00857234"/>
    <w:rsid w:val="00886B8C"/>
    <w:rsid w:val="00AB7700"/>
    <w:rsid w:val="00E6594A"/>
    <w:rsid w:val="00F3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E6594A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en-US"/>
    </w:rPr>
  </w:style>
  <w:style w:type="character" w:customStyle="1" w:styleId="a5">
    <w:name w:val="Название Знак"/>
    <w:link w:val="a3"/>
    <w:rsid w:val="00E6594A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next w:val="a"/>
    <w:link w:val="1"/>
    <w:uiPriority w:val="10"/>
    <w:qFormat/>
    <w:rsid w:val="00E659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E659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15</cp:revision>
  <dcterms:created xsi:type="dcterms:W3CDTF">2025-01-28T07:17:00Z</dcterms:created>
  <dcterms:modified xsi:type="dcterms:W3CDTF">2025-01-31T13:29:00Z</dcterms:modified>
</cp:coreProperties>
</file>