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EE2771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СЕННОГО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596BF2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</w:t>
      </w:r>
      <w:r w:rsidR="004F6C20">
        <w:rPr>
          <w:b/>
          <w:szCs w:val="28"/>
        </w:rPr>
        <w:t xml:space="preserve">т </w:t>
      </w:r>
      <w:r>
        <w:rPr>
          <w:b/>
          <w:szCs w:val="28"/>
        </w:rPr>
        <w:t>24 октября</w:t>
      </w:r>
      <w:r w:rsidR="004F6C20">
        <w:rPr>
          <w:b/>
          <w:szCs w:val="28"/>
        </w:rPr>
        <w:t xml:space="preserve"> 2024 года        №</w:t>
      </w:r>
      <w:r w:rsidRPr="00596BF2">
        <w:rPr>
          <w:b/>
          <w:color w:val="auto"/>
          <w:szCs w:val="28"/>
        </w:rPr>
        <w:t>75</w:t>
      </w:r>
      <w:r w:rsidR="00EE2771">
        <w:rPr>
          <w:b/>
          <w:color w:val="auto"/>
          <w:szCs w:val="28"/>
        </w:rPr>
        <w:t xml:space="preserve"> </w:t>
      </w:r>
      <w:r w:rsidR="00AA2246">
        <w:rPr>
          <w:b/>
          <w:color w:val="auto"/>
          <w:szCs w:val="28"/>
        </w:rPr>
        <w:t xml:space="preserve">                                                </w:t>
      </w:r>
      <w:r w:rsidR="00EE2771">
        <w:rPr>
          <w:b/>
          <w:color w:val="auto"/>
          <w:szCs w:val="28"/>
        </w:rPr>
        <w:t xml:space="preserve">   р. п. Сенной</w:t>
      </w:r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E2771">
        <w:rPr>
          <w:rFonts w:ascii="Times New Roman" w:hAnsi="Times New Roman" w:cs="Times New Roman"/>
          <w:sz w:val="28"/>
          <w:szCs w:val="28"/>
        </w:rPr>
        <w:t>Сенного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EE27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="00F2628D" w:rsidRPr="008532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EE27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49</w:t>
      </w:r>
      <w:r w:rsidR="00F2628D" w:rsidRPr="00853297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 w:rsidR="00EE2771">
        <w:rPr>
          <w:rFonts w:ascii="Times New Roman" w:eastAsia="Times New Roman" w:hAnsi="Times New Roman"/>
          <w:bCs/>
          <w:sz w:val="28"/>
          <w:szCs w:val="28"/>
        </w:rPr>
        <w:t xml:space="preserve">утверждении 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>правил благоустройства</w:t>
      </w:r>
      <w:r w:rsidR="00EE2771">
        <w:rPr>
          <w:rFonts w:ascii="Times New Roman" w:eastAsia="Times New Roman" w:hAnsi="Times New Roman"/>
          <w:bCs/>
          <w:sz w:val="28"/>
          <w:szCs w:val="28"/>
        </w:rPr>
        <w:t xml:space="preserve"> и озеленения на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территори</w:t>
      </w:r>
      <w:r w:rsidR="00EE2771">
        <w:rPr>
          <w:rFonts w:ascii="Times New Roman" w:eastAsia="Times New Roman" w:hAnsi="Times New Roman"/>
          <w:bCs/>
          <w:sz w:val="28"/>
          <w:szCs w:val="28"/>
        </w:rPr>
        <w:t>иСенного</w:t>
      </w:r>
      <w:r w:rsidR="00853297" w:rsidRPr="0085329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Вольского </w:t>
      </w:r>
      <w:r w:rsidR="00853297" w:rsidRPr="000A1F8B">
        <w:rPr>
          <w:rFonts w:ascii="Times New Roman" w:eastAsia="Times New Roman" w:hAnsi="Times New Roman"/>
          <w:bCs/>
          <w:sz w:val="28"/>
          <w:szCs w:val="28"/>
        </w:rPr>
        <w:t>муниципального района Саратовской области»</w:t>
      </w:r>
      <w:r w:rsidR="000A1F8B" w:rsidRPr="000A1F8B">
        <w:rPr>
          <w:rFonts w:ascii="Times New Roman" w:hAnsi="Times New Roman"/>
          <w:sz w:val="28"/>
          <w:szCs w:val="28"/>
        </w:rPr>
        <w:t xml:space="preserve"> (в ред. от 27.12.2023 г. №5/24-107)</w:t>
      </w:r>
      <w:r w:rsidR="00F2628D" w:rsidRPr="000A1F8B">
        <w:rPr>
          <w:rFonts w:ascii="Times New Roman" w:hAnsi="Times New Roman" w:cs="Times New Roman"/>
          <w:sz w:val="28"/>
          <w:szCs w:val="28"/>
        </w:rPr>
        <w:t>, в</w:t>
      </w:r>
      <w:r w:rsidR="00495006" w:rsidRPr="000A1F8B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 пунктов </w:t>
      </w:r>
      <w:r w:rsidR="00EE2771" w:rsidRPr="000A1F8B">
        <w:rPr>
          <w:rFonts w:ascii="Times New Roman" w:hAnsi="Times New Roman" w:cs="Times New Roman"/>
          <w:sz w:val="28"/>
          <w:szCs w:val="28"/>
        </w:rPr>
        <w:t>Сенного</w:t>
      </w:r>
      <w:r w:rsidR="00F2628D" w:rsidRPr="00C973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EE2771">
        <w:rPr>
          <w:rFonts w:ascii="Times New Roman" w:hAnsi="Times New Roman" w:cs="Times New Roman"/>
          <w:sz w:val="28"/>
          <w:szCs w:val="28"/>
        </w:rPr>
        <w:t>Сенного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Вольского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D02D98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EE2771">
        <w:rPr>
          <w:rFonts w:ascii="Times New Roman" w:hAnsi="Times New Roman" w:cs="Times New Roman"/>
          <w:sz w:val="28"/>
          <w:szCs w:val="28"/>
        </w:rPr>
        <w:t>с 5.30 часов до 6.00 часов</w:t>
      </w: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, и обратно </w:t>
      </w:r>
      <w:r w:rsidRPr="00EE2771">
        <w:rPr>
          <w:rFonts w:ascii="Times New Roman" w:hAnsi="Times New Roman" w:cs="Times New Roman"/>
          <w:sz w:val="28"/>
          <w:szCs w:val="28"/>
        </w:rPr>
        <w:t>с 19.00 часов до 20.00 часов</w:t>
      </w:r>
      <w:r w:rsidRPr="00D02D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«Вольский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EE277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Сенного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https://</w:t>
      </w:r>
      <w:r w:rsidR="00EE277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sennoe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-r64.gosweb.gosuslugi.ru.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77E4" w:rsidRDefault="00FB77E4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2771" w:rsidRDefault="009A1F22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F2628D" w:rsidRPr="0045703B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EE2771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</w:p>
    <w:p w:rsidR="00F2628D" w:rsidRPr="00993F88" w:rsidRDefault="00EE2771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Сенного </w:t>
      </w:r>
      <w:r w:rsidR="00F2628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9A1F22">
        <w:rPr>
          <w:rFonts w:ascii="Times New Roman" w:hAnsi="Times New Roman" w:cs="Times New Roman"/>
          <w:b/>
          <w:sz w:val="28"/>
          <w:szCs w:val="28"/>
        </w:rPr>
        <w:t>В.Б.Кудряшов</w:t>
      </w:r>
    </w:p>
    <w:p w:rsidR="00495006" w:rsidRDefault="00495006" w:rsidP="00D02D98">
      <w:pPr>
        <w:spacing w:after="0" w:line="240" w:lineRule="auto"/>
      </w:pPr>
    </w:p>
    <w:p w:rsidR="00AA2246" w:rsidRDefault="00AA224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 </w:t>
      </w:r>
    </w:p>
    <w:p w:rsidR="00F2628D" w:rsidRDefault="00EE2771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Сенного </w:t>
      </w:r>
      <w:r w:rsidR="00495006"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596BF2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2628D" w:rsidRPr="00F2628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24.10.2024</w:t>
      </w:r>
      <w:r w:rsidR="00AA2246">
        <w:rPr>
          <w:rFonts w:ascii="Times New Roman" w:hAnsi="Times New Roman" w:cs="Times New Roman"/>
        </w:rPr>
        <w:t xml:space="preserve"> г</w:t>
      </w:r>
      <w:r w:rsidR="00F2628D" w:rsidRPr="00F2628D">
        <w:rPr>
          <w:rFonts w:ascii="Times New Roman" w:hAnsi="Times New Roman" w:cs="Times New Roman"/>
        </w:rPr>
        <w:t>ода</w:t>
      </w:r>
      <w:r w:rsidR="00495006" w:rsidRPr="00F2628D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75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EE2771">
        <w:rPr>
          <w:rFonts w:ascii="Times New Roman" w:hAnsi="Times New Roman" w:cs="Times New Roman"/>
          <w:b/>
          <w:sz w:val="28"/>
          <w:szCs w:val="28"/>
        </w:rPr>
        <w:t>Сенного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Вольского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2731"/>
        <w:gridCol w:w="3506"/>
        <w:gridCol w:w="2704"/>
      </w:tblGrid>
      <w:tr w:rsidR="00853297" w:rsidRPr="00D86D37" w:rsidTr="00FB77E4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96BF2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BF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96BF2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BF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96BF2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BF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прогона скота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596BF2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BF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сбора скота</w:t>
            </w:r>
          </w:p>
        </w:tc>
      </w:tr>
      <w:tr w:rsidR="00853297" w:rsidRPr="00596BF2" w:rsidTr="00FB77E4">
        <w:trPr>
          <w:trHeight w:val="40"/>
        </w:trPr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96BF2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96BF2" w:rsidRDefault="00F87DFE" w:rsidP="000A1F8B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поселок Сенной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1834" w:rsidRPr="00596BF2" w:rsidRDefault="00853297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B3406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87DF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 Малина</w:t>
            </w:r>
            <w:r w:rsidR="00501834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ул.Горн</w:t>
            </w:r>
            <w:r w:rsidR="00596BF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F87DF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1834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 Горная до дома №162;</w:t>
            </w:r>
          </w:p>
          <w:p w:rsidR="005B654A" w:rsidRDefault="005B65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670" w:rsidRPr="00596BF2" w:rsidRDefault="00026670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ул.Солопова от дома №1, до пересечения с ул.Горн</w:t>
            </w:r>
            <w:r w:rsidR="00596BF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, по улице Горная до дома №162;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29E" w:rsidRPr="00596BF2" w:rsidRDefault="00F7629E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улице Железнодорожная до дома 165;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29E" w:rsidRPr="00596BF2" w:rsidRDefault="00D82AA7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629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улице Привокзальная от дом</w:t>
            </w:r>
            <w:r w:rsidR="00596BF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7629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9291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F7629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пересечения с переулком Школьный, далее по переулку Школьный до перес</w:t>
            </w:r>
            <w:r w:rsidR="0069291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ечения с улицей Железнодорожная;</w:t>
            </w:r>
          </w:p>
          <w:p w:rsidR="005B654A" w:rsidRDefault="005B654A" w:rsidP="00B45F3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F3D" w:rsidRPr="00596BF2" w:rsidRDefault="005B654A" w:rsidP="00B45F3D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F3D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переулку Привокзальный от дома №87 до дома №1, далее до пересечения с улицей Железнодорожная;   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805" w:rsidRPr="00596BF2" w:rsidRDefault="00D82AA7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2805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улице Рабочая от дома №63 до пересечения с ул.Железнодорожная;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805" w:rsidRPr="00596BF2" w:rsidRDefault="00D82AA7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2805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улице Рабочая от дома №1 до пересечения с ул.Железнодорожная;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84F" w:rsidRPr="00596BF2" w:rsidRDefault="00D82AA7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8084F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улице Пролетарская от дома №2 до пересечения с пер.Школьный, далее по переулку Школьный до пересечения с улицей Железнодорожная;</w:t>
            </w:r>
          </w:p>
          <w:p w:rsidR="005B654A" w:rsidRDefault="005B654A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84F" w:rsidRPr="00596BF2" w:rsidRDefault="00D82AA7" w:rsidP="00F7629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По улице Пролетарская от дома №68 до пересечения с пер.Школьный, далее по переулку Школьный до пересечения с улицей Железнодорожная;</w:t>
            </w:r>
          </w:p>
          <w:p w:rsidR="005B654A" w:rsidRDefault="005B65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CA" w:rsidRPr="00596BF2" w:rsidRDefault="006D6283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9291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723CA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 Песчаная</w:t>
            </w:r>
            <w:r w:rsidR="006F0E9F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№2</w:t>
            </w:r>
            <w:r w:rsidR="00D723CA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</w:t>
            </w:r>
            <w:r w:rsidR="006F0E9F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23CA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152;</w:t>
            </w:r>
          </w:p>
          <w:p w:rsidR="005B654A" w:rsidRDefault="005B65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CA" w:rsidRPr="00596BF2" w:rsidRDefault="0059184B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11. По улице Зеленая до пересечения до пересечения с улицей Песчаная;</w:t>
            </w:r>
          </w:p>
          <w:p w:rsidR="005B654A" w:rsidRDefault="005B654A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84B" w:rsidRPr="00596BF2" w:rsidRDefault="0059184B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12. По улице Комарова от дома№20 до дома №1, далее до пересечения с улицей Зеленая, далее до пересечения с улицей Песчаная;</w:t>
            </w:r>
          </w:p>
          <w:p w:rsidR="005B654A" w:rsidRDefault="005B654A" w:rsidP="007B01C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297" w:rsidRPr="00596BF2" w:rsidRDefault="000B2B86" w:rsidP="007B01C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01C6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улице Спортивная от дома№19 до дома №1, далее до пересечения с улицей Комарова, далее до пересечения с улицей Зеленая, далее до пересечения с улицей Песчаная</w:t>
            </w:r>
            <w:r w:rsidR="007B01C6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1332" w:rsidRPr="00596BF2" w:rsidRDefault="00853297" w:rsidP="00351332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5133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улиц, указанных </w:t>
            </w:r>
            <w:r w:rsidR="00B70F5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п. 1</w:t>
            </w:r>
            <w:r w:rsidR="00026670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5400F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№162 по улицеГорная - первое </w:t>
            </w:r>
            <w:r w:rsidR="00B70F5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сбора сельскохозяйственных животных</w:t>
            </w:r>
            <w:r w:rsidR="005400F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F5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к месту выпаса сельскохозяйственных животных.</w:t>
            </w:r>
          </w:p>
          <w:p w:rsidR="005B654A" w:rsidRDefault="005B654A" w:rsidP="00D82AA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AA7" w:rsidRPr="00596BF2" w:rsidRDefault="00D82AA7" w:rsidP="00D82AA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B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улиц, указанных под п.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3-9</w:t>
            </w:r>
            <w:r w:rsidR="00026CB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№165 по улице Железнодорожная -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r w:rsidR="00026CB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сбора сельскохозяйственных животных, далее к месту выпаса сельскохозяйственных животных. </w:t>
            </w:r>
          </w:p>
          <w:p w:rsidR="005B654A" w:rsidRDefault="005B654A" w:rsidP="00D82AA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AA7" w:rsidRPr="00596BF2" w:rsidRDefault="00E257F5" w:rsidP="00D82AA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2AA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улиц, указанных под п. 1</w:t>
            </w:r>
            <w:r w:rsidR="007B01C6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0-13</w:t>
            </w:r>
            <w:r w:rsidR="00D82AA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№152 по улице Песчаная -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 </w:t>
            </w:r>
            <w:r w:rsidR="00D82AA7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сбора сельскохозяйственных животных, далее к месту выпаса сельскохозяйственных животных.</w:t>
            </w:r>
          </w:p>
          <w:p w:rsidR="00853297" w:rsidRPr="00596BF2" w:rsidRDefault="00853297" w:rsidP="00026CB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297" w:rsidRPr="00596BF2" w:rsidTr="00FB77E4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96BF2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596BF2" w:rsidRDefault="00EE2771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Ключи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0FE" w:rsidRPr="00596BF2" w:rsidRDefault="00F110FE" w:rsidP="00EB3406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улице Соловьева от дома №2 до дома №108;</w:t>
            </w:r>
          </w:p>
          <w:p w:rsidR="005B654A" w:rsidRDefault="005B654A" w:rsidP="00F110F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D90" w:rsidRPr="00596BF2" w:rsidRDefault="00F110FE" w:rsidP="00F110F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улице Молодежная от дома </w:t>
            </w:r>
            <w:r w:rsidR="00141D90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№57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</w:t>
            </w:r>
            <w:r w:rsidR="00141D90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№34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далее </w:t>
            </w:r>
            <w:r w:rsidR="00141D90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ул.Молодежная от дома №33 до пересечения с ул.Соловьева в районе дома № 72;</w:t>
            </w:r>
          </w:p>
          <w:p w:rsidR="005B654A" w:rsidRDefault="005B654A" w:rsidP="00F110F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0FE" w:rsidRPr="00596BF2" w:rsidRDefault="00141D90" w:rsidP="00F110F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10F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улице Молодежная от дома </w:t>
            </w:r>
            <w:r w:rsidR="00596BF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110F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до дома </w:t>
            </w:r>
            <w:r w:rsidR="00596BF2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110FE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81, далее по переулку до дома №1 по ул.Молодежная</w:t>
            </w:r>
            <w:r w:rsidR="00C526C5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 ул.Молодежная от дома №1 до пересечения с ул.Соловьева в районе дома № 72;</w:t>
            </w:r>
          </w:p>
          <w:p w:rsidR="005B654A" w:rsidRDefault="005B654A" w:rsidP="00F86C9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1CF" w:rsidRPr="00596BF2" w:rsidRDefault="00F86C98" w:rsidP="00F86C98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улице Ленина до пересечения с улицей Молодежная, по улице Молодежная до пересечения с улицей Соловьева в районе дома № 72.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10FE" w:rsidRPr="00596BF2" w:rsidRDefault="00F110FE" w:rsidP="00F110FE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PT Astra Serif"/>
                <w:sz w:val="24"/>
                <w:szCs w:val="24"/>
              </w:rPr>
              <w:t>1. Для улиц, указанных в п. 1,</w:t>
            </w:r>
            <w:r w:rsidR="0076581E" w:rsidRPr="00596BF2">
              <w:rPr>
                <w:rFonts w:ascii="Times New Roman" w:eastAsia="Times New Roman" w:hAnsi="Times New Roman" w:cs="PT Astra Serif"/>
                <w:sz w:val="24"/>
                <w:szCs w:val="24"/>
              </w:rPr>
              <w:t>2,3,4</w:t>
            </w:r>
            <w:r w:rsidRPr="00596BF2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№108 по ул.Соловьева – точка сбора сельскохозяйственных животных и до места выпаса сельскохозяйственных животных.</w:t>
            </w:r>
          </w:p>
          <w:p w:rsidR="00853297" w:rsidRPr="00596BF2" w:rsidRDefault="00853297" w:rsidP="00415E4D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1CF" w:rsidRPr="00596BF2" w:rsidTr="00FB77E4">
        <w:trPr>
          <w:trHeight w:val="4546"/>
        </w:trPr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CF" w:rsidRPr="00596BF2" w:rsidRDefault="007901CF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CF" w:rsidRPr="00596BF2" w:rsidRDefault="007901CF" w:rsidP="0041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Карьер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1CF" w:rsidRPr="00596BF2" w:rsidRDefault="00562995" w:rsidP="00562995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п.Карьер о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дома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до дома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1C2B" w:rsidRPr="00596BF2" w:rsidRDefault="00562995" w:rsidP="00562995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2. По п.Карьер о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т дома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до дома </w:t>
            </w:r>
            <w:r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1C2B" w:rsidRPr="00596B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995" w:rsidRPr="00596BF2" w:rsidRDefault="00562995" w:rsidP="00562995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PT Astra Serif"/>
                <w:sz w:val="24"/>
                <w:szCs w:val="24"/>
              </w:rPr>
              <w:t>1. Для улиц, указанных в п. 1 - в районе дома №59 – первая точка сбора сельскохозяйственных животных и до места выпаса сельскохозяйственных животных.</w:t>
            </w:r>
          </w:p>
          <w:p w:rsidR="005B654A" w:rsidRDefault="005B654A" w:rsidP="00562995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</w:p>
          <w:p w:rsidR="00B11C2B" w:rsidRPr="00596BF2" w:rsidRDefault="00562995" w:rsidP="00562995">
            <w:pPr>
              <w:spacing w:after="0" w:line="100" w:lineRule="atLeast"/>
              <w:ind w:left="133" w:right="150" w:hanging="26"/>
              <w:jc w:val="both"/>
              <w:rPr>
                <w:rFonts w:ascii="Times New Roman" w:eastAsia="Times New Roman" w:hAnsi="Times New Roman" w:cs="PT Astra Serif"/>
                <w:sz w:val="24"/>
                <w:szCs w:val="24"/>
              </w:rPr>
            </w:pPr>
            <w:r w:rsidRPr="00596BF2">
              <w:rPr>
                <w:rFonts w:ascii="Times New Roman" w:eastAsia="Times New Roman" w:hAnsi="Times New Roman" w:cs="PT Astra Serif"/>
                <w:sz w:val="24"/>
                <w:szCs w:val="24"/>
              </w:rPr>
              <w:t>2. Для улиц, указанных в п. 1 - в районе дома №30 – вторая точка сбора сельскохозяйственных животных и до места выпаса сельскохозяйственных животных.</w:t>
            </w:r>
          </w:p>
        </w:tc>
      </w:tr>
    </w:tbl>
    <w:p w:rsidR="00853297" w:rsidRPr="00596BF2" w:rsidRDefault="00853297" w:rsidP="00D02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641" w:rsidRPr="00596BF2" w:rsidRDefault="00415641" w:rsidP="00D02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F2" w:rsidRPr="00596BF2" w:rsidRDefault="00596BF2" w:rsidP="00B24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641" w:rsidRPr="009A1F22" w:rsidRDefault="005400F7" w:rsidP="00B246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1F22">
        <w:rPr>
          <w:rFonts w:ascii="Times New Roman" w:hAnsi="Times New Roman" w:cs="Times New Roman"/>
          <w:b/>
          <w:sz w:val="26"/>
          <w:szCs w:val="26"/>
        </w:rPr>
        <w:t>Г</w:t>
      </w:r>
      <w:r w:rsidR="00B24632" w:rsidRPr="009A1F22">
        <w:rPr>
          <w:rFonts w:ascii="Times New Roman" w:hAnsi="Times New Roman" w:cs="Times New Roman"/>
          <w:b/>
          <w:sz w:val="26"/>
          <w:szCs w:val="26"/>
        </w:rPr>
        <w:t>лав</w:t>
      </w:r>
      <w:r w:rsidRPr="009A1F22">
        <w:rPr>
          <w:rFonts w:ascii="Times New Roman" w:hAnsi="Times New Roman" w:cs="Times New Roman"/>
          <w:b/>
          <w:sz w:val="26"/>
          <w:szCs w:val="26"/>
        </w:rPr>
        <w:t>а</w:t>
      </w:r>
      <w:r w:rsidR="00B24632" w:rsidRPr="009A1F22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B24632" w:rsidRPr="009A1F22" w:rsidRDefault="00B24632" w:rsidP="00B246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1F22">
        <w:rPr>
          <w:rFonts w:ascii="Times New Roman" w:hAnsi="Times New Roman" w:cs="Times New Roman"/>
          <w:b/>
          <w:sz w:val="26"/>
          <w:szCs w:val="26"/>
        </w:rPr>
        <w:t xml:space="preserve">Сенного муниципального образования                                              </w:t>
      </w:r>
      <w:r w:rsidR="005400F7" w:rsidRPr="009A1F22">
        <w:rPr>
          <w:rFonts w:ascii="Times New Roman" w:hAnsi="Times New Roman" w:cs="Times New Roman"/>
          <w:b/>
          <w:sz w:val="26"/>
          <w:szCs w:val="26"/>
        </w:rPr>
        <w:t>В.Б.Кудряшов</w:t>
      </w:r>
    </w:p>
    <w:sectPr w:rsidR="00B24632" w:rsidRPr="009A1F22" w:rsidSect="006C234D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FC" w:rsidRDefault="005F42FC" w:rsidP="006C234D">
      <w:pPr>
        <w:spacing w:after="0" w:line="240" w:lineRule="auto"/>
      </w:pPr>
      <w:r>
        <w:separator/>
      </w:r>
    </w:p>
  </w:endnote>
  <w:endnote w:type="continuationSeparator" w:id="1">
    <w:p w:rsidR="005F42FC" w:rsidRDefault="005F42FC" w:rsidP="006C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578"/>
      <w:docPartObj>
        <w:docPartGallery w:val="Page Numbers (Bottom of Page)"/>
        <w:docPartUnique/>
      </w:docPartObj>
    </w:sdtPr>
    <w:sdtContent>
      <w:p w:rsidR="006C234D" w:rsidRDefault="005D481D">
        <w:pPr>
          <w:pStyle w:val="aa"/>
          <w:jc w:val="center"/>
        </w:pPr>
        <w:r>
          <w:fldChar w:fldCharType="begin"/>
        </w:r>
        <w:r w:rsidR="00371820">
          <w:instrText xml:space="preserve"> PAGE   \* MERGEFORMAT </w:instrText>
        </w:r>
        <w:r>
          <w:fldChar w:fldCharType="separate"/>
        </w:r>
        <w:r w:rsidR="00AA2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34D" w:rsidRDefault="006C23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FC" w:rsidRDefault="005F42FC" w:rsidP="006C234D">
      <w:pPr>
        <w:spacing w:after="0" w:line="240" w:lineRule="auto"/>
      </w:pPr>
      <w:r>
        <w:separator/>
      </w:r>
    </w:p>
  </w:footnote>
  <w:footnote w:type="continuationSeparator" w:id="1">
    <w:p w:rsidR="005F42FC" w:rsidRDefault="005F42FC" w:rsidP="006C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B821C5"/>
    <w:multiLevelType w:val="hybridMultilevel"/>
    <w:tmpl w:val="F94A31F6"/>
    <w:lvl w:ilvl="0" w:tplc="F08CBDB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006"/>
    <w:rsid w:val="00026670"/>
    <w:rsid w:val="00026CB7"/>
    <w:rsid w:val="00074855"/>
    <w:rsid w:val="00091036"/>
    <w:rsid w:val="000A1F8B"/>
    <w:rsid w:val="000B2B86"/>
    <w:rsid w:val="00141D90"/>
    <w:rsid w:val="00147D6D"/>
    <w:rsid w:val="00272805"/>
    <w:rsid w:val="0028084F"/>
    <w:rsid w:val="0029521D"/>
    <w:rsid w:val="002E574D"/>
    <w:rsid w:val="00336788"/>
    <w:rsid w:val="00351332"/>
    <w:rsid w:val="00371820"/>
    <w:rsid w:val="003B7094"/>
    <w:rsid w:val="00415641"/>
    <w:rsid w:val="00415E4D"/>
    <w:rsid w:val="00495006"/>
    <w:rsid w:val="004F6C20"/>
    <w:rsid w:val="00501834"/>
    <w:rsid w:val="005400F7"/>
    <w:rsid w:val="00544FA9"/>
    <w:rsid w:val="00562995"/>
    <w:rsid w:val="0059184B"/>
    <w:rsid w:val="00596BF2"/>
    <w:rsid w:val="005B654A"/>
    <w:rsid w:val="005D481D"/>
    <w:rsid w:val="005F42FC"/>
    <w:rsid w:val="0065741A"/>
    <w:rsid w:val="0069291E"/>
    <w:rsid w:val="006C234D"/>
    <w:rsid w:val="006D6283"/>
    <w:rsid w:val="006F0E9F"/>
    <w:rsid w:val="0076581E"/>
    <w:rsid w:val="00781A80"/>
    <w:rsid w:val="007901CF"/>
    <w:rsid w:val="007B01C6"/>
    <w:rsid w:val="00833EED"/>
    <w:rsid w:val="00853297"/>
    <w:rsid w:val="008C7AE0"/>
    <w:rsid w:val="009A1F22"/>
    <w:rsid w:val="00AA2246"/>
    <w:rsid w:val="00B11C2B"/>
    <w:rsid w:val="00B24632"/>
    <w:rsid w:val="00B45F3D"/>
    <w:rsid w:val="00B70F5B"/>
    <w:rsid w:val="00BC1876"/>
    <w:rsid w:val="00BE6B0C"/>
    <w:rsid w:val="00C00454"/>
    <w:rsid w:val="00C526C5"/>
    <w:rsid w:val="00C87CC7"/>
    <w:rsid w:val="00C97337"/>
    <w:rsid w:val="00CC14E0"/>
    <w:rsid w:val="00CD6EB3"/>
    <w:rsid w:val="00CD7BB0"/>
    <w:rsid w:val="00D02D98"/>
    <w:rsid w:val="00D344CC"/>
    <w:rsid w:val="00D4765E"/>
    <w:rsid w:val="00D723CA"/>
    <w:rsid w:val="00D82AA7"/>
    <w:rsid w:val="00D86D37"/>
    <w:rsid w:val="00DA4DCA"/>
    <w:rsid w:val="00E257F5"/>
    <w:rsid w:val="00E752C9"/>
    <w:rsid w:val="00EB3406"/>
    <w:rsid w:val="00EC6EAD"/>
    <w:rsid w:val="00EE2771"/>
    <w:rsid w:val="00F110FE"/>
    <w:rsid w:val="00F2628D"/>
    <w:rsid w:val="00F7629E"/>
    <w:rsid w:val="00F86C98"/>
    <w:rsid w:val="00F87DFE"/>
    <w:rsid w:val="00FB77E4"/>
    <w:rsid w:val="00FD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01C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C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34D"/>
  </w:style>
  <w:style w:type="paragraph" w:styleId="aa">
    <w:name w:val="footer"/>
    <w:basedOn w:val="a"/>
    <w:link w:val="ab"/>
    <w:uiPriority w:val="99"/>
    <w:unhideWhenUsed/>
    <w:rsid w:val="006C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35E4-5943-4F5D-8F46-CE5CA7F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24 октября 2024 года                  № 75                                   </vt:lpstr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37</cp:revision>
  <dcterms:created xsi:type="dcterms:W3CDTF">2024-10-11T10:40:00Z</dcterms:created>
  <dcterms:modified xsi:type="dcterms:W3CDTF">2024-10-25T06:12:00Z</dcterms:modified>
</cp:coreProperties>
</file>