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29" w:rsidRPr="00F00FBB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0FBB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242729" w:rsidRPr="00F00FBB" w:rsidRDefault="00600185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СЕННОГО</w:t>
      </w:r>
      <w:r w:rsidR="00242729" w:rsidRPr="00F00FBB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</w:p>
    <w:p w:rsidR="00242729" w:rsidRPr="00F00FBB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0FBB"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 w:rsidRPr="00F00FBB">
        <w:rPr>
          <w:rFonts w:ascii="Times New Roman" w:hAnsi="Times New Roman"/>
          <w:color w:val="auto"/>
          <w:sz w:val="28"/>
          <w:szCs w:val="28"/>
        </w:rPr>
        <w:br/>
        <w:t>САРАТОВСКОЙ ОБЛАСТИ</w:t>
      </w: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F00FBB">
        <w:rPr>
          <w:b/>
          <w:spacing w:val="24"/>
          <w:szCs w:val="28"/>
        </w:rPr>
        <w:t xml:space="preserve">ПОСТАНОВЛЕНИЕ </w:t>
      </w: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242729" w:rsidRPr="00F00FBB" w:rsidRDefault="00242729" w:rsidP="003A213F">
      <w:pPr>
        <w:pStyle w:val="1"/>
        <w:spacing w:before="0" w:line="240" w:lineRule="auto"/>
        <w:rPr>
          <w:rFonts w:ascii="Times New Roman" w:hAnsi="Times New Roman"/>
          <w:color w:val="auto"/>
        </w:rPr>
      </w:pPr>
      <w:r w:rsidRPr="00F00FBB">
        <w:rPr>
          <w:rFonts w:ascii="Times New Roman" w:hAnsi="Times New Roman"/>
          <w:color w:val="auto"/>
        </w:rPr>
        <w:t xml:space="preserve">от </w:t>
      </w:r>
      <w:r>
        <w:rPr>
          <w:rFonts w:ascii="Times New Roman" w:hAnsi="Times New Roman"/>
          <w:color w:val="auto"/>
        </w:rPr>
        <w:t>1</w:t>
      </w:r>
      <w:r w:rsidR="0069017F">
        <w:rPr>
          <w:rFonts w:ascii="Times New Roman" w:hAnsi="Times New Roman"/>
          <w:color w:val="auto"/>
        </w:rPr>
        <w:t>6</w:t>
      </w:r>
      <w:r>
        <w:rPr>
          <w:rFonts w:ascii="Times New Roman" w:hAnsi="Times New Roman"/>
          <w:color w:val="auto"/>
        </w:rPr>
        <w:t xml:space="preserve"> ноября</w:t>
      </w:r>
      <w:r w:rsidRPr="00F00FBB">
        <w:rPr>
          <w:rFonts w:ascii="Times New Roman" w:hAnsi="Times New Roman"/>
          <w:color w:val="auto"/>
        </w:rPr>
        <w:t xml:space="preserve"> 2022 года  </w:t>
      </w:r>
      <w:r w:rsidRPr="00F00FBB">
        <w:rPr>
          <w:rFonts w:ascii="Times New Roman" w:hAnsi="Times New Roman"/>
          <w:color w:val="auto"/>
          <w:spacing w:val="24"/>
        </w:rPr>
        <w:t>№</w:t>
      </w:r>
      <w:r w:rsidR="00593E1C">
        <w:rPr>
          <w:rFonts w:ascii="Times New Roman" w:hAnsi="Times New Roman"/>
          <w:color w:val="auto"/>
          <w:spacing w:val="24"/>
        </w:rPr>
        <w:t>94</w:t>
      </w:r>
      <w:r w:rsidR="00522503">
        <w:rPr>
          <w:rFonts w:ascii="Times New Roman" w:hAnsi="Times New Roman"/>
          <w:color w:val="auto"/>
          <w:spacing w:val="24"/>
        </w:rPr>
        <w:t xml:space="preserve">                                       </w:t>
      </w:r>
      <w:r w:rsidR="0069017F">
        <w:rPr>
          <w:rFonts w:ascii="Times New Roman" w:hAnsi="Times New Roman"/>
          <w:color w:val="auto"/>
        </w:rPr>
        <w:t>р. п. Сенной</w:t>
      </w:r>
    </w:p>
    <w:p w:rsidR="00242729" w:rsidRPr="00F00FBB" w:rsidRDefault="00242729" w:rsidP="003A21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242729" w:rsidRPr="00242729" w:rsidTr="001C0B3A">
        <w:tc>
          <w:tcPr>
            <w:tcW w:w="6204" w:type="dxa"/>
          </w:tcPr>
          <w:p w:rsidR="00242729" w:rsidRPr="00242729" w:rsidRDefault="00242729" w:rsidP="003A213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42729">
              <w:rPr>
                <w:color w:val="000000"/>
                <w:sz w:val="28"/>
                <w:szCs w:val="28"/>
              </w:rPr>
              <w:t xml:space="preserve">Об одобрении прогноза социально-экономического развития </w:t>
            </w:r>
            <w:r w:rsidR="0069017F">
              <w:rPr>
                <w:color w:val="000000"/>
                <w:sz w:val="28"/>
                <w:szCs w:val="28"/>
              </w:rPr>
              <w:t>Сенного</w:t>
            </w:r>
            <w:r w:rsidRPr="00242729">
              <w:rPr>
                <w:sz w:val="28"/>
                <w:szCs w:val="28"/>
              </w:rPr>
              <w:t xml:space="preserve"> муниципального образования Вольского муниципального района</w:t>
            </w:r>
            <w:r w:rsidRPr="00242729">
              <w:rPr>
                <w:color w:val="000000"/>
                <w:sz w:val="28"/>
                <w:szCs w:val="28"/>
              </w:rPr>
              <w:t xml:space="preserve"> Саратовской области на 2023 год и плановый период 2024-2025 годов</w:t>
            </w:r>
          </w:p>
        </w:tc>
      </w:tr>
    </w:tbl>
    <w:p w:rsidR="00242729" w:rsidRDefault="00242729" w:rsidP="003A213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42729" w:rsidRPr="00317BB4" w:rsidRDefault="00242729" w:rsidP="00317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статьёй 173 Бюджетного кодекса Российской Федерации, постановлением администрации </w:t>
      </w:r>
      <w:r w:rsidR="0069017F">
        <w:rPr>
          <w:rFonts w:ascii="Times New Roman" w:eastAsia="Times New Roman" w:hAnsi="Times New Roman" w:cs="Times New Roman"/>
          <w:color w:val="000000"/>
          <w:sz w:val="28"/>
          <w:szCs w:val="28"/>
        </w:rPr>
        <w:t>Сенного</w:t>
      </w:r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</w:t>
      </w:r>
      <w:r w:rsidR="0069017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9017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17BB4">
        <w:rPr>
          <w:rFonts w:ascii="Times New Roman" w:hAnsi="Times New Roman" w:cs="Times New Roman"/>
          <w:sz w:val="28"/>
          <w:szCs w:val="28"/>
        </w:rPr>
        <w:t xml:space="preserve">О порядке разработки прогноза социально-экономического развития </w:t>
      </w:r>
      <w:r w:rsidR="0069017F">
        <w:rPr>
          <w:rFonts w:ascii="Times New Roman" w:hAnsi="Times New Roman" w:cs="Times New Roman"/>
          <w:sz w:val="28"/>
          <w:szCs w:val="28"/>
        </w:rPr>
        <w:t>Сенного</w:t>
      </w:r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17BB4">
        <w:rPr>
          <w:rFonts w:ascii="Times New Roman" w:hAnsi="Times New Roman" w:cs="Times New Roman"/>
          <w:sz w:val="28"/>
          <w:szCs w:val="28"/>
        </w:rPr>
        <w:t>, руководствуясь ст.3</w:t>
      </w:r>
      <w:r w:rsidR="0069017F">
        <w:rPr>
          <w:rFonts w:ascii="Times New Roman" w:hAnsi="Times New Roman" w:cs="Times New Roman"/>
          <w:sz w:val="28"/>
          <w:szCs w:val="28"/>
        </w:rPr>
        <w:t>5</w:t>
      </w:r>
      <w:r w:rsidRPr="00317BB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9017F">
        <w:rPr>
          <w:rFonts w:ascii="Times New Roman" w:hAnsi="Times New Roman" w:cs="Times New Roman"/>
          <w:sz w:val="28"/>
          <w:szCs w:val="28"/>
        </w:rPr>
        <w:t>Сенного</w:t>
      </w:r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42729" w:rsidRPr="00F00FBB" w:rsidRDefault="00242729" w:rsidP="003A213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00FBB">
        <w:rPr>
          <w:b/>
          <w:sz w:val="28"/>
          <w:szCs w:val="28"/>
        </w:rPr>
        <w:t>ПОСТАНОВЛЯЮ:</w:t>
      </w:r>
    </w:p>
    <w:p w:rsidR="009D1AEF" w:rsidRPr="00242729" w:rsidRDefault="00242729" w:rsidP="003A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1.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Одобрить прогноз социально-экономического развития </w:t>
      </w:r>
      <w:r w:rsidR="0069017F">
        <w:rPr>
          <w:rFonts w:ascii="Times New Roman" w:eastAsia="Times New Roman" w:hAnsi="Times New Roman" w:cs="Times New Roman"/>
          <w:color w:val="000000"/>
          <w:sz w:val="28"/>
          <w:szCs w:val="28"/>
        </w:rPr>
        <w:t>Сенного</w:t>
      </w:r>
      <w:r w:rsidR="009D1AEF" w:rsidRPr="003A21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</w:t>
      </w:r>
      <w:r w:rsidR="009D1AEF" w:rsidRPr="003A213F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9D1AEF" w:rsidRPr="003A21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9D1AEF" w:rsidRPr="003A213F">
        <w:rPr>
          <w:rFonts w:ascii="Times New Roman" w:eastAsia="Times New Roman" w:hAnsi="Times New Roman" w:cs="Times New Roman"/>
          <w:color w:val="000000"/>
          <w:sz w:val="28"/>
          <w:szCs w:val="28"/>
        </w:rPr>
        <w:t>4-2025 годовсогласноприложения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2729" w:rsidRPr="003A213F" w:rsidRDefault="003A213F" w:rsidP="003A21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2</w:t>
      </w:r>
      <w:r w:rsidR="00242729" w:rsidRPr="003A213F">
        <w:rPr>
          <w:rFonts w:ascii="Times New Roman" w:hAnsi="Times New Roman" w:cs="Times New Roman"/>
          <w:sz w:val="28"/>
          <w:szCs w:val="28"/>
        </w:rPr>
        <w:t>. Опубликовать настоящее пос</w:t>
      </w:r>
      <w:bookmarkStart w:id="0" w:name="_GoBack"/>
      <w:bookmarkEnd w:id="0"/>
      <w:r w:rsidR="00242729" w:rsidRPr="003A213F">
        <w:rPr>
          <w:rFonts w:ascii="Times New Roman" w:hAnsi="Times New Roman" w:cs="Times New Roman"/>
          <w:sz w:val="28"/>
          <w:szCs w:val="28"/>
        </w:rPr>
        <w:t xml:space="preserve">тановление </w:t>
      </w:r>
      <w:r w:rsidR="00242729" w:rsidRPr="003A213F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69017F">
        <w:rPr>
          <w:rFonts w:ascii="Times New Roman" w:hAnsi="Times New Roman" w:cs="Times New Roman"/>
          <w:sz w:val="28"/>
          <w:szCs w:val="28"/>
          <w:lang w:eastAsia="zh-CN"/>
        </w:rPr>
        <w:t>Сенного</w:t>
      </w:r>
      <w:r w:rsidR="00242729" w:rsidRPr="003A213F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r w:rsidR="00242729" w:rsidRPr="003A213F">
        <w:rPr>
          <w:rFonts w:ascii="Times New Roman" w:hAnsi="Times New Roman" w:cs="Times New Roman"/>
          <w:bCs/>
          <w:sz w:val="28"/>
          <w:szCs w:val="28"/>
        </w:rPr>
        <w:t>https://</w:t>
      </w:r>
      <w:proofErr w:type="spellStart"/>
      <w:r w:rsidR="0069017F">
        <w:rPr>
          <w:rFonts w:ascii="Times New Roman" w:hAnsi="Times New Roman" w:cs="Times New Roman"/>
          <w:bCs/>
          <w:sz w:val="28"/>
          <w:szCs w:val="28"/>
          <w:lang w:val="en-US"/>
        </w:rPr>
        <w:t>sennoemo</w:t>
      </w:r>
      <w:proofErr w:type="spellEnd"/>
      <w:r w:rsidR="00242729" w:rsidRPr="003A213F">
        <w:rPr>
          <w:rFonts w:ascii="Times New Roman" w:hAnsi="Times New Roman" w:cs="Times New Roman"/>
          <w:bCs/>
          <w:sz w:val="28"/>
          <w:szCs w:val="28"/>
        </w:rPr>
        <w:t>-r64.gosweb.gosuslugi.ru.</w:t>
      </w:r>
    </w:p>
    <w:p w:rsidR="00242729" w:rsidRPr="003A213F" w:rsidRDefault="003A213F" w:rsidP="003A21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A213F">
        <w:rPr>
          <w:rFonts w:ascii="Times New Roman" w:hAnsi="Times New Roman" w:cs="Times New Roman"/>
          <w:bCs/>
          <w:sz w:val="28"/>
          <w:szCs w:val="28"/>
        </w:rPr>
        <w:t>3</w:t>
      </w:r>
      <w:r w:rsidR="00242729" w:rsidRPr="003A21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2729" w:rsidRPr="003A21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9D1AEF" w:rsidRPr="003A213F">
        <w:rPr>
          <w:rFonts w:ascii="Times New Roman" w:hAnsi="Times New Roman" w:cs="Times New Roman"/>
          <w:sz w:val="28"/>
          <w:szCs w:val="28"/>
        </w:rPr>
        <w:t>его принятия</w:t>
      </w:r>
      <w:r w:rsidR="00242729" w:rsidRPr="003A213F">
        <w:rPr>
          <w:rFonts w:ascii="Times New Roman" w:eastAsia="Arial" w:hAnsi="Times New Roman" w:cs="Times New Roman"/>
          <w:sz w:val="28"/>
          <w:szCs w:val="28"/>
          <w:lang w:bidi="ru-RU"/>
        </w:rPr>
        <w:t>.</w:t>
      </w:r>
    </w:p>
    <w:p w:rsidR="00242729" w:rsidRPr="003A213F" w:rsidRDefault="003A213F" w:rsidP="003A213F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4</w:t>
      </w:r>
      <w:r w:rsidR="00242729" w:rsidRPr="003A213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017F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FBB">
        <w:rPr>
          <w:rFonts w:ascii="Times New Roman" w:hAnsi="Times New Roman"/>
          <w:b/>
          <w:sz w:val="28"/>
          <w:szCs w:val="28"/>
        </w:rPr>
        <w:t xml:space="preserve">Глава </w:t>
      </w:r>
      <w:r w:rsidR="0069017F">
        <w:rPr>
          <w:rFonts w:ascii="Times New Roman" w:hAnsi="Times New Roman"/>
          <w:b/>
          <w:sz w:val="28"/>
          <w:szCs w:val="28"/>
        </w:rPr>
        <w:t>администрации</w:t>
      </w:r>
    </w:p>
    <w:p w:rsidR="00242729" w:rsidRPr="00F00FBB" w:rsidRDefault="0069017F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Сенного </w:t>
      </w:r>
      <w:r w:rsidR="00242729" w:rsidRPr="00F00FB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</w:t>
      </w:r>
      <w:r w:rsidR="00522503">
        <w:rPr>
          <w:rFonts w:ascii="Times New Roman" w:hAnsi="Times New Roman"/>
          <w:b/>
          <w:sz w:val="28"/>
          <w:szCs w:val="28"/>
        </w:rPr>
        <w:t xml:space="preserve">               </w:t>
      </w:r>
      <w:r w:rsidR="00620720">
        <w:rPr>
          <w:rFonts w:ascii="Times New Roman" w:hAnsi="Times New Roman"/>
          <w:b/>
          <w:sz w:val="28"/>
          <w:szCs w:val="28"/>
        </w:rPr>
        <w:t>В. Б. Кудряшов</w:t>
      </w:r>
    </w:p>
    <w:p w:rsidR="00242729" w:rsidRPr="00242729" w:rsidRDefault="00242729" w:rsidP="003A21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42729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242729" w:rsidRDefault="00242729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uppressAutoHyphens/>
        <w:spacing w:after="0" w:line="240" w:lineRule="auto"/>
        <w:rPr>
          <w:lang w:eastAsia="ar-SA"/>
        </w:rPr>
        <w:sectPr w:rsidR="003A21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2729" w:rsidRPr="00600185" w:rsidRDefault="0024272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600185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</w:t>
      </w:r>
    </w:p>
    <w:p w:rsidR="00242729" w:rsidRPr="00600185" w:rsidRDefault="002F1A9D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600185">
        <w:rPr>
          <w:rFonts w:ascii="Times New Roman" w:hAnsi="Times New Roman" w:cs="Times New Roman"/>
          <w:sz w:val="20"/>
          <w:szCs w:val="20"/>
          <w:lang w:eastAsia="ar-SA"/>
        </w:rPr>
        <w:t>к п</w:t>
      </w:r>
      <w:r w:rsidR="00242729" w:rsidRPr="00600185">
        <w:rPr>
          <w:rFonts w:ascii="Times New Roman" w:hAnsi="Times New Roman" w:cs="Times New Roman"/>
          <w:sz w:val="20"/>
          <w:szCs w:val="20"/>
          <w:lang w:eastAsia="ar-SA"/>
        </w:rPr>
        <w:t xml:space="preserve">остановлению </w:t>
      </w:r>
      <w:r w:rsidR="003A213F" w:rsidRPr="00600185">
        <w:rPr>
          <w:rFonts w:ascii="Times New Roman" w:hAnsi="Times New Roman" w:cs="Times New Roman"/>
          <w:sz w:val="20"/>
          <w:szCs w:val="20"/>
          <w:lang w:eastAsia="ar-SA"/>
        </w:rPr>
        <w:t>а</w:t>
      </w:r>
      <w:r w:rsidR="00242729" w:rsidRPr="00600185">
        <w:rPr>
          <w:rFonts w:ascii="Times New Roman" w:hAnsi="Times New Roman" w:cs="Times New Roman"/>
          <w:sz w:val="20"/>
          <w:szCs w:val="20"/>
          <w:lang w:eastAsia="ar-SA"/>
        </w:rPr>
        <w:t>дминистрации</w:t>
      </w:r>
    </w:p>
    <w:p w:rsidR="00242729" w:rsidRPr="00600185" w:rsidRDefault="00620720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>Сенного</w:t>
      </w:r>
      <w:r w:rsidR="003A213F" w:rsidRPr="00600185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242729" w:rsidRPr="00600185" w:rsidRDefault="0024272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600185">
        <w:rPr>
          <w:rFonts w:ascii="Times New Roman" w:hAnsi="Times New Roman" w:cs="Times New Roman"/>
          <w:sz w:val="20"/>
          <w:szCs w:val="20"/>
          <w:lang w:eastAsia="ar-SA"/>
        </w:rPr>
        <w:t>№</w:t>
      </w:r>
      <w:r w:rsidR="00593E1C">
        <w:rPr>
          <w:rFonts w:ascii="Times New Roman" w:hAnsi="Times New Roman" w:cs="Times New Roman"/>
          <w:sz w:val="20"/>
          <w:szCs w:val="20"/>
          <w:lang w:eastAsia="ar-SA"/>
        </w:rPr>
        <w:t xml:space="preserve"> 94</w:t>
      </w:r>
      <w:r w:rsidRPr="00600185">
        <w:rPr>
          <w:rFonts w:ascii="Times New Roman" w:hAnsi="Times New Roman" w:cs="Times New Roman"/>
          <w:sz w:val="20"/>
          <w:szCs w:val="20"/>
          <w:lang w:eastAsia="ar-SA"/>
        </w:rPr>
        <w:t>от 1</w:t>
      </w:r>
      <w:r w:rsidR="00620720">
        <w:rPr>
          <w:rFonts w:ascii="Times New Roman" w:hAnsi="Times New Roman" w:cs="Times New Roman"/>
          <w:sz w:val="20"/>
          <w:szCs w:val="20"/>
          <w:lang w:eastAsia="ar-SA"/>
        </w:rPr>
        <w:t>6</w:t>
      </w:r>
      <w:r w:rsidRPr="00600185">
        <w:rPr>
          <w:rFonts w:ascii="Times New Roman" w:hAnsi="Times New Roman" w:cs="Times New Roman"/>
          <w:sz w:val="20"/>
          <w:szCs w:val="20"/>
          <w:lang w:eastAsia="ar-SA"/>
        </w:rPr>
        <w:t xml:space="preserve"> ноября 202</w:t>
      </w:r>
      <w:r w:rsidR="003A213F" w:rsidRPr="00600185">
        <w:rPr>
          <w:rFonts w:ascii="Times New Roman" w:hAnsi="Times New Roman" w:cs="Times New Roman"/>
          <w:sz w:val="20"/>
          <w:szCs w:val="20"/>
          <w:lang w:eastAsia="ar-SA"/>
        </w:rPr>
        <w:t>2</w:t>
      </w:r>
      <w:r w:rsidRPr="00600185">
        <w:rPr>
          <w:rFonts w:ascii="Times New Roman" w:hAnsi="Times New Roman" w:cs="Times New Roman"/>
          <w:sz w:val="20"/>
          <w:szCs w:val="20"/>
          <w:lang w:eastAsia="ar-SA"/>
        </w:rPr>
        <w:t xml:space="preserve"> года</w:t>
      </w:r>
    </w:p>
    <w:p w:rsidR="00600185" w:rsidRPr="00520292" w:rsidRDefault="00600185" w:rsidP="006001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0292">
        <w:rPr>
          <w:rFonts w:ascii="Times New Roman" w:hAnsi="Times New Roman" w:cs="Times New Roman"/>
        </w:rPr>
        <w:t xml:space="preserve">Прогноз </w:t>
      </w:r>
    </w:p>
    <w:p w:rsidR="00600185" w:rsidRPr="00520292" w:rsidRDefault="00600185" w:rsidP="006001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0292">
        <w:rPr>
          <w:rFonts w:ascii="Times New Roman" w:hAnsi="Times New Roman" w:cs="Times New Roman"/>
        </w:rPr>
        <w:t>социально-экономического развития на 2023 -2025 гг</w:t>
      </w:r>
      <w:r w:rsidR="00593E1C">
        <w:rPr>
          <w:rFonts w:ascii="Times New Roman" w:hAnsi="Times New Roman" w:cs="Times New Roman"/>
        </w:rPr>
        <w:t>.</w:t>
      </w:r>
    </w:p>
    <w:p w:rsidR="00600185" w:rsidRPr="00520292" w:rsidRDefault="00600185" w:rsidP="006001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0292">
        <w:rPr>
          <w:rFonts w:ascii="Times New Roman" w:hAnsi="Times New Roman" w:cs="Times New Roman"/>
          <w:b/>
        </w:rPr>
        <w:t>по Сенному муниципальному образованию</w:t>
      </w:r>
    </w:p>
    <w:p w:rsidR="00600185" w:rsidRPr="00520292" w:rsidRDefault="00600185" w:rsidP="006001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02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06"/>
        <w:gridCol w:w="1701"/>
        <w:gridCol w:w="1418"/>
        <w:gridCol w:w="1559"/>
        <w:gridCol w:w="1559"/>
        <w:gridCol w:w="1559"/>
      </w:tblGrid>
      <w:tr w:rsidR="00600185" w:rsidRPr="00520292" w:rsidTr="006001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292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0292">
              <w:rPr>
                <w:rFonts w:ascii="Times New Roman" w:hAnsi="Times New Roman" w:cs="Times New Roman"/>
                <w:b/>
                <w:color w:val="000000"/>
              </w:rPr>
              <w:t xml:space="preserve">Отчет 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0292">
              <w:rPr>
                <w:rFonts w:ascii="Times New Roman" w:hAnsi="Times New Roman" w:cs="Times New Roman"/>
                <w:b/>
                <w:color w:val="00000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0292">
              <w:rPr>
                <w:rFonts w:ascii="Times New Roman" w:hAnsi="Times New Roman" w:cs="Times New Roman"/>
                <w:b/>
                <w:color w:val="000000"/>
              </w:rPr>
              <w:t>Оценка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0292">
              <w:rPr>
                <w:rFonts w:ascii="Times New Roman" w:hAnsi="Times New Roman" w:cs="Times New Roman"/>
                <w:b/>
                <w:color w:val="00000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0292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0292">
              <w:rPr>
                <w:rFonts w:ascii="Times New Roman" w:hAnsi="Times New Roman" w:cs="Times New Roman"/>
                <w:b/>
                <w:color w:val="000000"/>
              </w:rPr>
              <w:t>на 2023год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0292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0292">
              <w:rPr>
                <w:rFonts w:ascii="Times New Roman" w:hAnsi="Times New Roman" w:cs="Times New Roman"/>
                <w:b/>
                <w:color w:val="000000"/>
              </w:rPr>
              <w:t>на 2024год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0292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0292">
              <w:rPr>
                <w:rFonts w:ascii="Times New Roman" w:hAnsi="Times New Roman" w:cs="Times New Roman"/>
                <w:b/>
                <w:color w:val="000000"/>
              </w:rPr>
              <w:t>на 2025год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00185" w:rsidRPr="00520292" w:rsidTr="006001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2773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2803</w:t>
            </w:r>
          </w:p>
        </w:tc>
      </w:tr>
      <w:tr w:rsidR="00600185" w:rsidRPr="00520292" w:rsidTr="00600185">
        <w:trPr>
          <w:trHeight w:val="5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Численность детей до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2356</w:t>
            </w:r>
          </w:p>
        </w:tc>
      </w:tr>
      <w:tr w:rsidR="00600185" w:rsidRPr="00520292" w:rsidTr="006001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Фонд начисленной заработной платы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1135538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1205938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1338200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1338200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1338200</w:t>
            </w:r>
          </w:p>
        </w:tc>
      </w:tr>
      <w:tr w:rsidR="00600185" w:rsidRPr="00520292" w:rsidTr="006001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Выплаты 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25400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27700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30800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30800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30800</w:t>
            </w:r>
          </w:p>
        </w:tc>
      </w:tr>
      <w:tr w:rsidR="00600185" w:rsidRPr="00520292" w:rsidTr="006001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Просроченная задолженность по заработной плате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</w:tr>
      <w:tr w:rsidR="00600185" w:rsidRPr="00520292" w:rsidTr="006001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Доля земельных долей, не прошедших государственную регистрацию в ГУ ФРС по 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4,6</w:t>
            </w:r>
          </w:p>
        </w:tc>
      </w:tr>
      <w:tr w:rsidR="00600185" w:rsidRPr="00520292" w:rsidTr="00600185">
        <w:trPr>
          <w:trHeight w:val="1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Невостребованные земельные доли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0</w:t>
            </w:r>
          </w:p>
        </w:tc>
      </w:tr>
      <w:tr w:rsidR="00600185" w:rsidRPr="00520292" w:rsidTr="006001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Объем отгруженной продукции (работ, услуг) по видам экономической деятельности, характеризующим промышленное 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00185" w:rsidRPr="00520292" w:rsidTr="006001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 xml:space="preserve">Натуральные показатели сельскохозяйственного производства:     </w:t>
            </w:r>
          </w:p>
          <w:p w:rsidR="00600185" w:rsidRPr="00520292" w:rsidRDefault="00600185" w:rsidP="0060018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скот и птица (в живом весе), тонн</w:t>
            </w:r>
          </w:p>
          <w:p w:rsidR="00600185" w:rsidRPr="00520292" w:rsidRDefault="00600185" w:rsidP="0060018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зерно, тонн</w:t>
            </w:r>
          </w:p>
          <w:p w:rsidR="00600185" w:rsidRPr="00520292" w:rsidRDefault="00600185" w:rsidP="0060018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молоко, тонн</w:t>
            </w:r>
          </w:p>
          <w:p w:rsidR="00600185" w:rsidRPr="00520292" w:rsidRDefault="00600185" w:rsidP="0060018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яйца, млн. шт.</w:t>
            </w:r>
          </w:p>
          <w:p w:rsidR="00600185" w:rsidRPr="00520292" w:rsidRDefault="00600185" w:rsidP="0060018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картофель, тонн</w:t>
            </w:r>
          </w:p>
          <w:p w:rsidR="00600185" w:rsidRPr="00520292" w:rsidRDefault="00600185" w:rsidP="0060018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овощи,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73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1000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124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0,3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200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73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1100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129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0,3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200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74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1100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132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0,3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200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74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1100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132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0,3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200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74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1100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132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0,3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200</w:t>
            </w:r>
          </w:p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780</w:t>
            </w:r>
          </w:p>
        </w:tc>
      </w:tr>
      <w:tr w:rsidR="00600185" w:rsidRPr="00520292" w:rsidTr="006001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</w:tr>
      <w:tr w:rsidR="00600185" w:rsidRPr="00520292" w:rsidTr="006001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Оборот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</w:tr>
      <w:tr w:rsidR="00600185" w:rsidRPr="00520292" w:rsidTr="006001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Численность детей в дошкольных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257</w:t>
            </w:r>
          </w:p>
        </w:tc>
      </w:tr>
      <w:tr w:rsidR="00600185" w:rsidRPr="00520292" w:rsidTr="006001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Численность учащихся в учреждениях общеобразовательных, начальных профессиональных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794</w:t>
            </w:r>
          </w:p>
        </w:tc>
      </w:tr>
      <w:tr w:rsidR="00600185" w:rsidRPr="00520292" w:rsidTr="006001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Обеспеченность больничными койками (коек/1 тыс. населения)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5" w:rsidRPr="00520292" w:rsidRDefault="00600185" w:rsidP="00600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292">
              <w:rPr>
                <w:rFonts w:ascii="Times New Roman" w:hAnsi="Times New Roman" w:cs="Times New Roman"/>
              </w:rPr>
              <w:t>-</w:t>
            </w:r>
          </w:p>
        </w:tc>
      </w:tr>
    </w:tbl>
    <w:p w:rsidR="00600185" w:rsidRPr="00520292" w:rsidRDefault="00600185" w:rsidP="00600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0292">
        <w:rPr>
          <w:rFonts w:ascii="Times New Roman" w:hAnsi="Times New Roman" w:cs="Times New Roman"/>
          <w:b/>
          <w:sz w:val="20"/>
          <w:szCs w:val="20"/>
        </w:rPr>
        <w:t>И.о</w:t>
      </w:r>
      <w:r w:rsidR="00593E1C">
        <w:rPr>
          <w:rFonts w:ascii="Times New Roman" w:hAnsi="Times New Roman" w:cs="Times New Roman"/>
          <w:b/>
          <w:sz w:val="20"/>
          <w:szCs w:val="20"/>
        </w:rPr>
        <w:t>.</w:t>
      </w:r>
      <w:r w:rsidRPr="00520292">
        <w:rPr>
          <w:rFonts w:ascii="Times New Roman" w:hAnsi="Times New Roman" w:cs="Times New Roman"/>
          <w:b/>
          <w:sz w:val="20"/>
          <w:szCs w:val="20"/>
        </w:rPr>
        <w:t xml:space="preserve"> начальника Управления экономики, </w:t>
      </w:r>
    </w:p>
    <w:p w:rsidR="00600185" w:rsidRPr="00520292" w:rsidRDefault="00600185" w:rsidP="00600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0292">
        <w:rPr>
          <w:rFonts w:ascii="Times New Roman" w:hAnsi="Times New Roman" w:cs="Times New Roman"/>
          <w:b/>
          <w:sz w:val="20"/>
          <w:szCs w:val="20"/>
        </w:rPr>
        <w:t xml:space="preserve">промышленности и инвестиционной деятельности администрации ВМР                </w:t>
      </w:r>
      <w:r w:rsidR="0052029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Э. А. Климова</w:t>
      </w:r>
    </w:p>
    <w:p w:rsidR="00520292" w:rsidRDefault="00520292" w:rsidP="006001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0185" w:rsidRPr="00520292" w:rsidRDefault="00520292" w:rsidP="006001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0292">
        <w:rPr>
          <w:rFonts w:ascii="Times New Roman" w:hAnsi="Times New Roman" w:cs="Times New Roman"/>
          <w:b/>
          <w:sz w:val="20"/>
          <w:szCs w:val="20"/>
        </w:rPr>
        <w:t>Г</w:t>
      </w:r>
      <w:r w:rsidR="003A213F" w:rsidRPr="00520292">
        <w:rPr>
          <w:rFonts w:ascii="Times New Roman" w:hAnsi="Times New Roman" w:cs="Times New Roman"/>
          <w:b/>
          <w:sz w:val="20"/>
          <w:szCs w:val="20"/>
        </w:rPr>
        <w:t xml:space="preserve">лава </w:t>
      </w:r>
      <w:r w:rsidR="00600185" w:rsidRPr="00520292">
        <w:rPr>
          <w:rFonts w:ascii="Times New Roman" w:hAnsi="Times New Roman" w:cs="Times New Roman"/>
          <w:b/>
          <w:sz w:val="20"/>
          <w:szCs w:val="20"/>
        </w:rPr>
        <w:t>администрации</w:t>
      </w:r>
    </w:p>
    <w:p w:rsidR="003A213F" w:rsidRPr="00242729" w:rsidRDefault="00600185" w:rsidP="006001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292">
        <w:rPr>
          <w:rFonts w:ascii="Times New Roman" w:hAnsi="Times New Roman" w:cs="Times New Roman"/>
          <w:b/>
          <w:sz w:val="20"/>
          <w:szCs w:val="20"/>
        </w:rPr>
        <w:t>Сенного</w:t>
      </w:r>
      <w:r w:rsidR="003A213F" w:rsidRPr="00520292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                                                                                                              </w:t>
      </w:r>
      <w:r w:rsidRPr="00520292">
        <w:rPr>
          <w:rFonts w:ascii="Times New Roman" w:hAnsi="Times New Roman" w:cs="Times New Roman"/>
          <w:b/>
          <w:sz w:val="20"/>
          <w:szCs w:val="20"/>
        </w:rPr>
        <w:t xml:space="preserve">                                  В. Б. Кудряшов</w:t>
      </w:r>
    </w:p>
    <w:sectPr w:rsidR="003A213F" w:rsidRPr="00242729" w:rsidSect="00600185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41E5"/>
    <w:multiLevelType w:val="hybridMultilevel"/>
    <w:tmpl w:val="6E0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2729"/>
    <w:rsid w:val="00242729"/>
    <w:rsid w:val="002F1A9D"/>
    <w:rsid w:val="00317BB4"/>
    <w:rsid w:val="00365DAD"/>
    <w:rsid w:val="003A213F"/>
    <w:rsid w:val="00520292"/>
    <w:rsid w:val="00522503"/>
    <w:rsid w:val="00593E1C"/>
    <w:rsid w:val="00600185"/>
    <w:rsid w:val="00620720"/>
    <w:rsid w:val="006417A8"/>
    <w:rsid w:val="0069017F"/>
    <w:rsid w:val="009D1AEF"/>
    <w:rsid w:val="00A6264C"/>
    <w:rsid w:val="00C4159E"/>
    <w:rsid w:val="00D2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EF"/>
  </w:style>
  <w:style w:type="paragraph" w:styleId="1">
    <w:name w:val="heading 1"/>
    <w:basedOn w:val="a"/>
    <w:next w:val="a"/>
    <w:link w:val="10"/>
    <w:uiPriority w:val="9"/>
    <w:qFormat/>
    <w:rsid w:val="0024272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4272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427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rsid w:val="0024272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27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27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nhideWhenUsed/>
    <w:rsid w:val="0024272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24272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12</cp:revision>
  <cp:lastPrinted>2022-12-05T11:59:00Z</cp:lastPrinted>
  <dcterms:created xsi:type="dcterms:W3CDTF">2022-12-05T07:55:00Z</dcterms:created>
  <dcterms:modified xsi:type="dcterms:W3CDTF">2022-12-05T13:01:00Z</dcterms:modified>
</cp:coreProperties>
</file>