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BB6885" w:rsidRDefault="00B22040" w:rsidP="00E96C8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1D2BF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E44BE7">
      <w:pPr>
        <w:ind w:right="-1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D93BFF">
        <w:rPr>
          <w:b/>
          <w:sz w:val="28"/>
          <w:szCs w:val="28"/>
        </w:rPr>
        <w:t xml:space="preserve"> </w:t>
      </w:r>
      <w:r w:rsidR="007D4C85">
        <w:rPr>
          <w:b/>
          <w:sz w:val="28"/>
          <w:szCs w:val="28"/>
        </w:rPr>
        <w:t>2</w:t>
      </w:r>
      <w:r w:rsidR="00E73692">
        <w:rPr>
          <w:b/>
          <w:sz w:val="28"/>
          <w:szCs w:val="28"/>
        </w:rPr>
        <w:t>1</w:t>
      </w:r>
      <w:r w:rsidR="00D93BFF">
        <w:rPr>
          <w:b/>
          <w:sz w:val="28"/>
          <w:szCs w:val="28"/>
        </w:rPr>
        <w:t xml:space="preserve"> </w:t>
      </w:r>
      <w:r w:rsidR="005C0132">
        <w:rPr>
          <w:b/>
          <w:sz w:val="28"/>
          <w:szCs w:val="28"/>
        </w:rPr>
        <w:t>ноября</w:t>
      </w:r>
      <w:r w:rsidR="00D93BFF">
        <w:rPr>
          <w:b/>
          <w:sz w:val="28"/>
          <w:szCs w:val="28"/>
        </w:rPr>
        <w:t xml:space="preserve"> </w:t>
      </w:r>
      <w:r w:rsidR="0018138C">
        <w:rPr>
          <w:b/>
          <w:sz w:val="28"/>
          <w:szCs w:val="28"/>
        </w:rPr>
        <w:t>20</w:t>
      </w:r>
      <w:r w:rsidR="00C17062">
        <w:rPr>
          <w:b/>
          <w:sz w:val="28"/>
          <w:szCs w:val="28"/>
        </w:rPr>
        <w:t>2</w:t>
      </w:r>
      <w:r w:rsidR="00BD5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</w:t>
      </w:r>
      <w:r w:rsidRPr="003C4EB5">
        <w:rPr>
          <w:b/>
          <w:sz w:val="28"/>
          <w:szCs w:val="28"/>
        </w:rPr>
        <w:t xml:space="preserve">№ </w:t>
      </w:r>
      <w:r w:rsidR="007D4C85">
        <w:rPr>
          <w:b/>
          <w:sz w:val="28"/>
          <w:szCs w:val="28"/>
        </w:rPr>
        <w:t>0</w:t>
      </w:r>
      <w:r w:rsidR="00E73692">
        <w:rPr>
          <w:b/>
          <w:sz w:val="28"/>
          <w:szCs w:val="28"/>
        </w:rPr>
        <w:t>4</w:t>
      </w:r>
      <w:r w:rsidR="001D2BF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ind w:hanging="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20D58" w:rsidRPr="00FC16B7" w:rsidRDefault="00B22040" w:rsidP="00E44BE7">
      <w:pPr>
        <w:pStyle w:val="1"/>
        <w:numPr>
          <w:ilvl w:val="0"/>
          <w:numId w:val="0"/>
        </w:numPr>
        <w:spacing w:before="0" w:after="0"/>
        <w:ind w:right="3824" w:hanging="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О подготовке и проведении публичных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слушаний по </w:t>
      </w:r>
      <w:r w:rsidR="000640B5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Сенного муниципального образования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</w:t>
      </w:r>
      <w:r w:rsidR="00B20D58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</w:t>
      </w:r>
      <w:r w:rsidR="0018138C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3BFF" w:rsidRPr="00D93B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Вольского муниципального </w:t>
      </w:r>
      <w:r w:rsidR="00D93BFF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D93BFF" w:rsidRPr="00D93B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Саратовской области</w:t>
      </w:r>
      <w:r w:rsidR="00D93BFF">
        <w:rPr>
          <w:sz w:val="28"/>
          <w:szCs w:val="28"/>
        </w:rPr>
        <w:t xml:space="preserve">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на 202</w:t>
      </w:r>
      <w:r w:rsidR="00BD5193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22040" w:rsidRPr="00B20D58" w:rsidRDefault="00B22040" w:rsidP="00AA4CED">
      <w:pPr>
        <w:rPr>
          <w:sz w:val="28"/>
          <w:szCs w:val="28"/>
        </w:rPr>
      </w:pPr>
    </w:p>
    <w:p w:rsidR="0018138C" w:rsidRPr="00767A20" w:rsidRDefault="00B20D58" w:rsidP="00AA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п.2 ч. 3 ст.28 Федерального закона от 06.10.2003 года №131-ФЗ «Об общих принципах организации местного самоуправления в Российской Федерации», ст.12, </w:t>
      </w:r>
      <w:r w:rsidR="000F25AE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Сенного</w:t>
      </w:r>
      <w:r w:rsidR="00BD5193">
        <w:rPr>
          <w:sz w:val="28"/>
          <w:szCs w:val="28"/>
        </w:rPr>
        <w:t xml:space="preserve"> городского поселения Вольского</w:t>
      </w:r>
      <w:r>
        <w:rPr>
          <w:sz w:val="28"/>
          <w:szCs w:val="28"/>
        </w:rPr>
        <w:t xml:space="preserve"> муниципального </w:t>
      </w:r>
      <w:r w:rsidR="00D93BFF">
        <w:rPr>
          <w:sz w:val="28"/>
          <w:szCs w:val="28"/>
        </w:rPr>
        <w:t xml:space="preserve">района </w:t>
      </w:r>
      <w:r w:rsidR="00BD5193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D93BFF">
        <w:rPr>
          <w:sz w:val="28"/>
          <w:szCs w:val="28"/>
        </w:rPr>
        <w:t xml:space="preserve"> </w:t>
      </w:r>
      <w:r w:rsidR="007D4C85" w:rsidRPr="007D4C85">
        <w:rPr>
          <w:sz w:val="28"/>
          <w:szCs w:val="28"/>
        </w:rPr>
        <w:t>(в редакции от 18.03.2022 года №5/7-47)</w:t>
      </w:r>
    </w:p>
    <w:p w:rsidR="00B22040" w:rsidRPr="00EE2ADD" w:rsidRDefault="00193419" w:rsidP="00A0716C">
      <w:pPr>
        <w:jc w:val="center"/>
        <w:rPr>
          <w:b/>
          <w:sz w:val="28"/>
          <w:szCs w:val="28"/>
        </w:rPr>
      </w:pPr>
      <w:r w:rsidRPr="00EE2ADD">
        <w:rPr>
          <w:b/>
          <w:sz w:val="28"/>
          <w:szCs w:val="28"/>
        </w:rPr>
        <w:t>ПОСТАНОВЛЯЮ:</w:t>
      </w:r>
    </w:p>
    <w:p w:rsidR="000640B5" w:rsidRPr="000640B5" w:rsidRDefault="00193419" w:rsidP="00E44BE7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>1. Назначить проведение публичных слушаний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0B5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Совета Сенного муниципального образования «О </w:t>
      </w:r>
      <w:r w:rsidR="00FC16B7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Сенного муниципального образования </w:t>
      </w:r>
      <w:r w:rsidR="00D93BFF" w:rsidRPr="00D93BFF">
        <w:rPr>
          <w:rFonts w:ascii="Times New Roman" w:hAnsi="Times New Roman" w:cs="Times New Roman"/>
          <w:b w:val="0"/>
          <w:color w:val="auto"/>
          <w:sz w:val="28"/>
          <w:szCs w:val="28"/>
        </w:rPr>
        <w:t>Вольского муниципального района Саратовской области</w:t>
      </w:r>
      <w:r w:rsidR="00D93BFF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на 20</w:t>
      </w:r>
      <w:r w:rsidR="00C1706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2578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CD735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2578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A2578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1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>.00 часов.</w:t>
      </w:r>
    </w:p>
    <w:p w:rsidR="00193419" w:rsidRDefault="000640B5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>. 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 Сенной, ул. Привокзальная, д.30.</w:t>
      </w:r>
    </w:p>
    <w:p w:rsidR="00193419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="00193419">
        <w:rPr>
          <w:sz w:val="28"/>
          <w:szCs w:val="28"/>
        </w:rPr>
        <w:t>комиссию по подготовке и проведению публичных слушаний в следующем составе:</w:t>
      </w:r>
    </w:p>
    <w:p w:rsidR="00193419" w:rsidRDefault="00193419" w:rsidP="00E44B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F5991">
        <w:rPr>
          <w:sz w:val="28"/>
          <w:szCs w:val="28"/>
        </w:rPr>
        <w:t xml:space="preserve"> -</w:t>
      </w:r>
      <w:r w:rsidR="006E40B5">
        <w:rPr>
          <w:sz w:val="28"/>
          <w:szCs w:val="28"/>
        </w:rPr>
        <w:t>Хахалин С</w:t>
      </w:r>
      <w:r w:rsidR="00E73692">
        <w:rPr>
          <w:sz w:val="28"/>
          <w:szCs w:val="28"/>
        </w:rPr>
        <w:t>ергей Александрович</w:t>
      </w:r>
      <w:r w:rsidR="000F25AE">
        <w:rPr>
          <w:sz w:val="28"/>
          <w:szCs w:val="28"/>
        </w:rPr>
        <w:t>,</w:t>
      </w:r>
    </w:p>
    <w:p w:rsidR="00E73692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E73692">
        <w:rPr>
          <w:sz w:val="28"/>
          <w:szCs w:val="28"/>
        </w:rPr>
        <w:t xml:space="preserve">– </w:t>
      </w:r>
      <w:r w:rsidR="00A2578B">
        <w:rPr>
          <w:sz w:val="28"/>
          <w:szCs w:val="28"/>
        </w:rPr>
        <w:t>Ковшарова Татьяна Николаевна</w:t>
      </w:r>
      <w:r w:rsidR="000F25AE">
        <w:rPr>
          <w:sz w:val="28"/>
          <w:szCs w:val="28"/>
        </w:rPr>
        <w:t>,</w:t>
      </w:r>
    </w:p>
    <w:p w:rsidR="00CF5991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D93BFF">
        <w:rPr>
          <w:sz w:val="28"/>
          <w:szCs w:val="28"/>
        </w:rPr>
        <w:t xml:space="preserve"> </w:t>
      </w:r>
      <w:r w:rsidR="00E73692">
        <w:rPr>
          <w:sz w:val="28"/>
          <w:szCs w:val="28"/>
        </w:rPr>
        <w:t>- Митягина Ирина Александровна</w:t>
      </w:r>
      <w:r w:rsidR="000F25AE">
        <w:rPr>
          <w:sz w:val="28"/>
          <w:szCs w:val="28"/>
        </w:rPr>
        <w:t>,</w:t>
      </w:r>
    </w:p>
    <w:p w:rsidR="00193419" w:rsidRDefault="006E40B5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Саяпина Екатерина Николаевна</w:t>
      </w:r>
      <w:r w:rsidR="000F25AE">
        <w:rPr>
          <w:sz w:val="28"/>
          <w:szCs w:val="28"/>
        </w:rPr>
        <w:t>.</w:t>
      </w:r>
    </w:p>
    <w:p w:rsidR="00C5423D" w:rsidRPr="008938F7" w:rsidRDefault="00C5423D" w:rsidP="00C5423D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938F7">
        <w:rPr>
          <w:szCs w:val="28"/>
        </w:rPr>
        <w:t>. Утвердить повестку дня публичных слушаний (Приложение).</w:t>
      </w:r>
    </w:p>
    <w:p w:rsidR="00404056" w:rsidRDefault="00C5423D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419">
        <w:rPr>
          <w:sz w:val="28"/>
          <w:szCs w:val="28"/>
        </w:rPr>
        <w:t>. Поручить комиссии по подготовке и проведению публичных слушаний</w:t>
      </w:r>
      <w:r w:rsidR="00CB2927">
        <w:rPr>
          <w:sz w:val="28"/>
          <w:szCs w:val="28"/>
        </w:rPr>
        <w:t>:</w:t>
      </w:r>
    </w:p>
    <w:p w:rsidR="00404056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</w:t>
      </w:r>
      <w:r w:rsidR="00273AB1">
        <w:rPr>
          <w:sz w:val="28"/>
          <w:szCs w:val="28"/>
        </w:rPr>
        <w:t xml:space="preserve">и замечаний по проекту решения Совета Сенного муниципального образования «О бюджете Сенного муниципального образования </w:t>
      </w:r>
      <w:r w:rsidR="00D93BFF" w:rsidRPr="00D93BFF">
        <w:rPr>
          <w:sz w:val="28"/>
          <w:szCs w:val="28"/>
        </w:rPr>
        <w:t>Вольского муниципального района Саратовской области</w:t>
      </w:r>
      <w:r w:rsidR="00D93BFF">
        <w:rPr>
          <w:sz w:val="28"/>
          <w:szCs w:val="28"/>
        </w:rPr>
        <w:t xml:space="preserve"> </w:t>
      </w:r>
      <w:r w:rsidR="00273AB1">
        <w:rPr>
          <w:sz w:val="28"/>
          <w:szCs w:val="28"/>
        </w:rPr>
        <w:t>на 202</w:t>
      </w:r>
      <w:r w:rsidR="00A2578B">
        <w:rPr>
          <w:sz w:val="28"/>
          <w:szCs w:val="28"/>
        </w:rPr>
        <w:t>5</w:t>
      </w:r>
      <w:r w:rsidR="00273AB1">
        <w:rPr>
          <w:sz w:val="28"/>
          <w:szCs w:val="28"/>
        </w:rPr>
        <w:t xml:space="preserve"> год»</w:t>
      </w:r>
      <w:r>
        <w:rPr>
          <w:sz w:val="28"/>
          <w:szCs w:val="28"/>
        </w:rPr>
        <w:t>;</w:t>
      </w:r>
    </w:p>
    <w:p w:rsidR="0018138C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3419">
        <w:rPr>
          <w:sz w:val="28"/>
          <w:szCs w:val="28"/>
        </w:rPr>
        <w:t xml:space="preserve">обеспечить организацию и проведение публичных слушаний в соответствии с Положением о публичных слушаниях, утвержденным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D93BFF">
        <w:rPr>
          <w:sz w:val="28"/>
          <w:szCs w:val="28"/>
        </w:rPr>
        <w:t xml:space="preserve"> </w:t>
      </w:r>
      <w:r w:rsidR="007D4C85" w:rsidRPr="007D4C85">
        <w:rPr>
          <w:sz w:val="28"/>
          <w:szCs w:val="28"/>
        </w:rPr>
        <w:t>(в редакции от 18.03.2022 года №5/7-47)</w:t>
      </w:r>
      <w:r w:rsidR="007D4C85">
        <w:rPr>
          <w:sz w:val="28"/>
          <w:szCs w:val="28"/>
        </w:rPr>
        <w:t>.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A1F">
        <w:rPr>
          <w:sz w:val="28"/>
          <w:szCs w:val="28"/>
        </w:rPr>
        <w:t xml:space="preserve">Прием предложений и замечаний по проекту решения Совета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«О</w:t>
      </w:r>
      <w:r>
        <w:rPr>
          <w:sz w:val="28"/>
          <w:szCs w:val="28"/>
        </w:rPr>
        <w:t xml:space="preserve"> бюджете Сенного муниципального образования</w:t>
      </w:r>
      <w:r w:rsidR="00D93BFF" w:rsidRPr="00D93BFF">
        <w:rPr>
          <w:sz w:val="28"/>
          <w:szCs w:val="28"/>
        </w:rPr>
        <w:t xml:space="preserve"> Вольского муниципального района Саратовской области</w:t>
      </w:r>
      <w:r>
        <w:rPr>
          <w:sz w:val="28"/>
          <w:szCs w:val="28"/>
        </w:rPr>
        <w:t xml:space="preserve"> на 202</w:t>
      </w:r>
      <w:r w:rsidR="00D93BF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F35A1F">
        <w:rPr>
          <w:sz w:val="28"/>
          <w:szCs w:val="28"/>
        </w:rPr>
        <w:t>» осуществляется: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письменном виде в здании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по адресу: </w:t>
      </w:r>
      <w:r w:rsidRPr="00F35A1F">
        <w:rPr>
          <w:sz w:val="28"/>
          <w:szCs w:val="28"/>
          <w:shd w:val="clear" w:color="auto" w:fill="FFFFFF"/>
        </w:rPr>
        <w:t>41297</w:t>
      </w:r>
      <w:r>
        <w:rPr>
          <w:sz w:val="28"/>
          <w:szCs w:val="28"/>
          <w:shd w:val="clear" w:color="auto" w:fill="FFFFFF"/>
        </w:rPr>
        <w:t>5</w:t>
      </w:r>
      <w:r w:rsidRPr="00F35A1F">
        <w:rPr>
          <w:sz w:val="28"/>
          <w:szCs w:val="28"/>
          <w:shd w:val="clear" w:color="auto" w:fill="FFFFFF"/>
        </w:rPr>
        <w:t xml:space="preserve">, Саратовская область, Вольский район, </w:t>
      </w:r>
      <w:r>
        <w:rPr>
          <w:sz w:val="28"/>
          <w:szCs w:val="28"/>
          <w:shd w:val="clear" w:color="auto" w:fill="FFFFFF"/>
        </w:rPr>
        <w:t>р.п.Сенной</w:t>
      </w:r>
      <w:r w:rsidRPr="00F35A1F">
        <w:rPr>
          <w:sz w:val="28"/>
          <w:szCs w:val="28"/>
          <w:shd w:val="clear" w:color="auto" w:fill="FFFFFF"/>
        </w:rPr>
        <w:t>, ул.</w:t>
      </w:r>
      <w:r>
        <w:rPr>
          <w:sz w:val="28"/>
          <w:szCs w:val="28"/>
          <w:shd w:val="clear" w:color="auto" w:fill="FFFFFF"/>
        </w:rPr>
        <w:t>Привокзальная, д.30</w:t>
      </w:r>
      <w:r w:rsidRPr="00F35A1F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1</w:t>
      </w:r>
      <w:r w:rsidR="00A2578B">
        <w:rPr>
          <w:sz w:val="28"/>
          <w:szCs w:val="28"/>
        </w:rPr>
        <w:t>0</w:t>
      </w:r>
      <w:r w:rsidRPr="00F35A1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35A1F">
        <w:rPr>
          <w:sz w:val="28"/>
          <w:szCs w:val="28"/>
        </w:rPr>
        <w:t>.202</w:t>
      </w:r>
      <w:r w:rsidR="00D93BFF">
        <w:rPr>
          <w:sz w:val="28"/>
          <w:szCs w:val="28"/>
        </w:rPr>
        <w:t>4</w:t>
      </w:r>
      <w:r w:rsidRPr="00F35A1F">
        <w:rPr>
          <w:sz w:val="28"/>
          <w:szCs w:val="28"/>
        </w:rPr>
        <w:t xml:space="preserve"> г., в рабочие дни с 8.00 до 12.00 и с 13.00 по 17.00 час.</w:t>
      </w:r>
      <w:r w:rsidR="00D93BFF">
        <w:rPr>
          <w:sz w:val="28"/>
          <w:szCs w:val="28"/>
        </w:rPr>
        <w:t>;</w:t>
      </w:r>
      <w:r w:rsidRPr="00F35A1F">
        <w:rPr>
          <w:sz w:val="28"/>
          <w:szCs w:val="28"/>
        </w:rPr>
        <w:t xml:space="preserve"> 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sennoe</w:t>
      </w:r>
      <w:r w:rsidRPr="00F35A1F">
        <w:rPr>
          <w:sz w:val="28"/>
          <w:szCs w:val="28"/>
          <w:shd w:val="clear" w:color="auto" w:fill="FFFFFF"/>
        </w:rPr>
        <w:t>mo@mail.ru</w:t>
      </w:r>
      <w:r w:rsidRPr="00F35A1F">
        <w:rPr>
          <w:sz w:val="28"/>
          <w:szCs w:val="28"/>
        </w:rPr>
        <w:t>.</w:t>
      </w:r>
      <w:r w:rsidR="00D93BFF">
        <w:rPr>
          <w:sz w:val="28"/>
          <w:szCs w:val="28"/>
        </w:rPr>
        <w:t>;</w:t>
      </w:r>
    </w:p>
    <w:p w:rsidR="0073001A" w:rsidRPr="00F35A1F" w:rsidRDefault="0073001A" w:rsidP="007300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73001A" w:rsidRPr="00F35A1F" w:rsidRDefault="0073001A" w:rsidP="007300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F35A1F">
        <w:rPr>
          <w:bCs/>
          <w:sz w:val="28"/>
          <w:szCs w:val="28"/>
        </w:rPr>
        <w:t xml:space="preserve">ПОС </w:t>
      </w:r>
      <w:r w:rsidRPr="00F35A1F">
        <w:rPr>
          <w:bCs/>
          <w:sz w:val="28"/>
          <w:szCs w:val="28"/>
          <w:lang w:val="en-US"/>
        </w:rPr>
        <w:t>pos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gosuslugi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ru</w:t>
      </w:r>
      <w:r w:rsidR="000F25AE">
        <w:rPr>
          <w:bCs/>
          <w:sz w:val="28"/>
          <w:szCs w:val="28"/>
        </w:rPr>
        <w:t>.</w:t>
      </w:r>
    </w:p>
    <w:p w:rsidR="000F25AE" w:rsidRPr="00801A53" w:rsidRDefault="000F25AE" w:rsidP="000F25AE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C5423D" w:rsidRPr="008938F7">
        <w:rPr>
          <w:szCs w:val="28"/>
        </w:rPr>
        <w:t xml:space="preserve">. </w:t>
      </w:r>
      <w:r w:rsidR="00CA5CD6">
        <w:rPr>
          <w:szCs w:val="28"/>
        </w:rPr>
        <w:t>Опубликовать</w:t>
      </w:r>
      <w:r>
        <w:rPr>
          <w:szCs w:val="28"/>
        </w:rPr>
        <w:t xml:space="preserve"> настоящее</w:t>
      </w:r>
      <w:r w:rsidR="00CA5CD6">
        <w:rPr>
          <w:szCs w:val="28"/>
        </w:rPr>
        <w:t xml:space="preserve"> постановление </w:t>
      </w:r>
      <w:r>
        <w:rPr>
          <w:szCs w:val="28"/>
        </w:rPr>
        <w:t xml:space="preserve">вместе с </w:t>
      </w:r>
      <w:r w:rsidRPr="00801A53">
        <w:rPr>
          <w:szCs w:val="28"/>
        </w:rPr>
        <w:t>проект</w:t>
      </w:r>
      <w:r>
        <w:rPr>
          <w:szCs w:val="28"/>
        </w:rPr>
        <w:t>ом</w:t>
      </w:r>
      <w:r w:rsidRPr="00801A53">
        <w:rPr>
          <w:szCs w:val="28"/>
        </w:rPr>
        <w:t xml:space="preserve"> решения Совета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«О бюджете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</w:t>
      </w:r>
      <w:r w:rsidR="00D93BFF" w:rsidRPr="00D93BFF">
        <w:rPr>
          <w:szCs w:val="28"/>
        </w:rPr>
        <w:t>Вольского муниципального района Саратовской области</w:t>
      </w:r>
      <w:r w:rsidR="00D93BFF">
        <w:rPr>
          <w:szCs w:val="28"/>
        </w:rPr>
        <w:t xml:space="preserve"> </w:t>
      </w:r>
      <w:r w:rsidRPr="00801A53">
        <w:rPr>
          <w:szCs w:val="28"/>
        </w:rPr>
        <w:t xml:space="preserve">на </w:t>
      </w:r>
      <w:r>
        <w:rPr>
          <w:szCs w:val="28"/>
        </w:rPr>
        <w:t>202</w:t>
      </w:r>
      <w:r w:rsidR="00A2578B">
        <w:rPr>
          <w:szCs w:val="28"/>
        </w:rPr>
        <w:t>5</w:t>
      </w:r>
      <w:r w:rsidRPr="00801A53">
        <w:rPr>
          <w:szCs w:val="28"/>
        </w:rPr>
        <w:t xml:space="preserve"> год» в официальном издании газете «Вольский Деловой Вестник»</w:t>
      </w:r>
      <w:r>
        <w:rPr>
          <w:szCs w:val="28"/>
        </w:rPr>
        <w:t>, н</w:t>
      </w:r>
      <w:r w:rsidRPr="00845219">
        <w:rPr>
          <w:szCs w:val="28"/>
        </w:rPr>
        <w:t xml:space="preserve">а официальном сайте </w:t>
      </w:r>
      <w:r>
        <w:rPr>
          <w:szCs w:val="28"/>
        </w:rPr>
        <w:t>Сенного</w:t>
      </w:r>
      <w:r w:rsidRPr="00845219">
        <w:rPr>
          <w:szCs w:val="28"/>
        </w:rPr>
        <w:t xml:space="preserve"> муниципального образования в информационно-телекоммуникационной сети «Интернет» </w:t>
      </w:r>
      <w:r w:rsidRPr="00845219">
        <w:rPr>
          <w:bCs/>
          <w:szCs w:val="28"/>
        </w:rPr>
        <w:t>https://</w:t>
      </w:r>
      <w:r>
        <w:rPr>
          <w:bCs/>
          <w:szCs w:val="28"/>
          <w:lang w:val="en-US"/>
        </w:rPr>
        <w:t>sennoe</w:t>
      </w:r>
      <w:r w:rsidRPr="00845219">
        <w:rPr>
          <w:bCs/>
          <w:szCs w:val="28"/>
        </w:rPr>
        <w:t>-r64.gosweb.gosuslugi.ru</w:t>
      </w:r>
      <w:r w:rsidR="00D93BFF">
        <w:rPr>
          <w:bCs/>
          <w:szCs w:val="28"/>
        </w:rPr>
        <w:t xml:space="preserve"> </w:t>
      </w:r>
      <w:r w:rsidRPr="00E037E6">
        <w:rPr>
          <w:bCs/>
          <w:szCs w:val="28"/>
        </w:rPr>
        <w:t xml:space="preserve">и на ЕПГУ с использованием ПОС </w:t>
      </w:r>
      <w:r w:rsidRPr="00E037E6">
        <w:rPr>
          <w:bCs/>
          <w:szCs w:val="28"/>
          <w:lang w:val="en-US"/>
        </w:rPr>
        <w:t>pos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gosuslugi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ru</w:t>
      </w:r>
      <w:r w:rsidRPr="00801A53">
        <w:rPr>
          <w:szCs w:val="28"/>
        </w:rPr>
        <w:t xml:space="preserve"> не позднее </w:t>
      </w:r>
      <w:r w:rsidR="00A2578B">
        <w:rPr>
          <w:szCs w:val="28"/>
        </w:rPr>
        <w:t>22</w:t>
      </w:r>
      <w:r>
        <w:rPr>
          <w:szCs w:val="28"/>
        </w:rPr>
        <w:t xml:space="preserve"> ноября 202</w:t>
      </w:r>
      <w:r w:rsidR="00A2578B">
        <w:rPr>
          <w:szCs w:val="28"/>
        </w:rPr>
        <w:t>4</w:t>
      </w:r>
      <w:r w:rsidRPr="00801A53">
        <w:rPr>
          <w:szCs w:val="28"/>
        </w:rPr>
        <w:t xml:space="preserve"> года.</w:t>
      </w:r>
    </w:p>
    <w:p w:rsidR="00C5423D" w:rsidRPr="008938F7" w:rsidRDefault="000F25AE" w:rsidP="00C5423D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077C82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B2927" w:rsidRPr="00C5423D" w:rsidRDefault="000F25AE" w:rsidP="00C5423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423D"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2927" w:rsidRPr="00C5423D">
        <w:rPr>
          <w:rFonts w:ascii="Times New Roman" w:hAnsi="Times New Roman"/>
          <w:sz w:val="28"/>
          <w:szCs w:val="28"/>
        </w:rPr>
        <w:t>.</w:t>
      </w:r>
    </w:p>
    <w:p w:rsidR="00404056" w:rsidRDefault="00404056" w:rsidP="00AA4CED">
      <w:pPr>
        <w:jc w:val="both"/>
        <w:rPr>
          <w:sz w:val="28"/>
          <w:szCs w:val="28"/>
        </w:rPr>
      </w:pPr>
    </w:p>
    <w:p w:rsidR="00CB2927" w:rsidRDefault="00CB2927" w:rsidP="0043382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077C82" w:rsidP="0043382E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</w:t>
      </w:r>
      <w:r w:rsidR="006C354B">
        <w:rPr>
          <w:rFonts w:eastAsia="Calibri"/>
          <w:b/>
          <w:color w:val="000000"/>
          <w:sz w:val="28"/>
          <w:szCs w:val="28"/>
        </w:rPr>
        <w:t>лав</w:t>
      </w:r>
      <w:r>
        <w:rPr>
          <w:rFonts w:eastAsia="Calibri"/>
          <w:b/>
          <w:color w:val="000000"/>
          <w:sz w:val="28"/>
          <w:szCs w:val="28"/>
        </w:rPr>
        <w:t>а</w:t>
      </w:r>
      <w:r w:rsidR="00B22040"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B22040" w:rsidRPr="00FF5BAA" w:rsidRDefault="00B22040" w:rsidP="0043382E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</w:t>
      </w:r>
      <w:r w:rsidR="00D93BFF">
        <w:rPr>
          <w:rFonts w:eastAsia="Calibri"/>
          <w:b/>
          <w:color w:val="000000"/>
          <w:szCs w:val="28"/>
        </w:rPr>
        <w:t>С.</w:t>
      </w:r>
      <w:r w:rsidR="00077C82">
        <w:rPr>
          <w:rFonts w:eastAsia="Calibri"/>
          <w:b/>
          <w:color w:val="000000"/>
          <w:szCs w:val="28"/>
        </w:rPr>
        <w:t>А.Хахалин</w:t>
      </w:r>
    </w:p>
    <w:p w:rsidR="00B22040" w:rsidRPr="00FF5BAA" w:rsidRDefault="00B22040" w:rsidP="0043382E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43382E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E722CB" w:rsidRPr="00F4575D" w:rsidRDefault="00CB2927" w:rsidP="00B20D58">
      <w:pPr>
        <w:jc w:val="right"/>
      </w:pPr>
      <w:r>
        <w:lastRenderedPageBreak/>
        <w:t>П</w:t>
      </w:r>
      <w:r w:rsidR="00E722CB" w:rsidRPr="00F4575D">
        <w:t>риложение</w:t>
      </w:r>
    </w:p>
    <w:p w:rsidR="00F4575D" w:rsidRPr="00F4575D" w:rsidRDefault="00AB19E2" w:rsidP="0043382E">
      <w:pPr>
        <w:jc w:val="right"/>
      </w:pPr>
      <w:r>
        <w:t xml:space="preserve">к </w:t>
      </w:r>
      <w:r w:rsidR="00CB2927">
        <w:t>п</w:t>
      </w:r>
      <w:r w:rsidR="00E722CB" w:rsidRPr="00F4575D">
        <w:t xml:space="preserve">остановлению Главы Сенного </w:t>
      </w:r>
    </w:p>
    <w:p w:rsidR="00E722CB" w:rsidRPr="00F4575D" w:rsidRDefault="00E722CB" w:rsidP="0043382E">
      <w:pPr>
        <w:jc w:val="right"/>
      </w:pPr>
      <w:r w:rsidRPr="00F4575D">
        <w:t>муниципального образования</w:t>
      </w:r>
    </w:p>
    <w:p w:rsidR="00E722CB" w:rsidRPr="00F4575D" w:rsidRDefault="00C5423D" w:rsidP="0043382E">
      <w:pPr>
        <w:jc w:val="right"/>
      </w:pPr>
      <w:r>
        <w:t>№</w:t>
      </w:r>
      <w:r w:rsidR="00BB6F6B">
        <w:t>0</w:t>
      </w:r>
      <w:r w:rsidR="00077C82">
        <w:t>4</w:t>
      </w:r>
      <w:r w:rsidR="00773E51">
        <w:t xml:space="preserve"> от </w:t>
      </w:r>
      <w:r w:rsidR="00BB6F6B">
        <w:t>2</w:t>
      </w:r>
      <w:r w:rsidR="00077C82">
        <w:t>1</w:t>
      </w:r>
      <w:r w:rsidR="00CB7A25">
        <w:t>.11.202</w:t>
      </w:r>
      <w:r w:rsidR="005D76C4">
        <w:t>4</w:t>
      </w:r>
      <w:r w:rsidR="00E722CB" w:rsidRPr="00F4575D">
        <w:t xml:space="preserve"> г.</w:t>
      </w: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3C4EB5" w:rsidRPr="003C4EB5" w:rsidRDefault="00F4575D" w:rsidP="00AA4CED">
      <w:pPr>
        <w:pStyle w:val="1"/>
        <w:numPr>
          <w:ilvl w:val="0"/>
          <w:numId w:val="0"/>
        </w:numPr>
        <w:spacing w:before="0" w:after="0"/>
        <w:ind w:hanging="6"/>
        <w:rPr>
          <w:rFonts w:ascii="Times New Roman" w:hAnsi="Times New Roman" w:cs="Times New Roman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публичных слушаний по </w:t>
      </w:r>
      <w:r w:rsidR="00EE2ADD"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обсуждению проекта </w:t>
      </w:r>
      <w:r w:rsidR="003C4EB5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Сенного муниципального образования 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 xml:space="preserve">О бюджете Сенного муниципального образования </w:t>
      </w:r>
      <w:r w:rsidR="00D93BFF" w:rsidRPr="00D93BFF">
        <w:rPr>
          <w:rFonts w:ascii="Times New Roman" w:hAnsi="Times New Roman" w:cs="Times New Roman"/>
          <w:color w:val="auto"/>
          <w:sz w:val="28"/>
          <w:szCs w:val="28"/>
        </w:rPr>
        <w:t>Вольского муниципального района Саратовской области</w:t>
      </w:r>
      <w:r w:rsidR="00D93BFF">
        <w:rPr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CB7A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D76C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93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год»</w:t>
      </w:r>
    </w:p>
    <w:p w:rsidR="00E722CB" w:rsidRPr="00EE2ADD" w:rsidRDefault="00E722CB" w:rsidP="00AA4CED">
      <w:pPr>
        <w:jc w:val="center"/>
        <w:rPr>
          <w:b/>
          <w:sz w:val="28"/>
          <w:szCs w:val="28"/>
        </w:rPr>
      </w:pPr>
    </w:p>
    <w:p w:rsidR="00EE2ADD" w:rsidRDefault="00EE2ADD" w:rsidP="00AA4CED">
      <w:pPr>
        <w:jc w:val="center"/>
        <w:rPr>
          <w:sz w:val="28"/>
          <w:szCs w:val="28"/>
        </w:rPr>
      </w:pPr>
    </w:p>
    <w:p w:rsidR="00F14643" w:rsidRDefault="00CB7A25" w:rsidP="0043382E">
      <w:pPr>
        <w:jc w:val="right"/>
      </w:pPr>
      <w:r>
        <w:t>1</w:t>
      </w:r>
      <w:r w:rsidR="005D76C4">
        <w:t>1</w:t>
      </w:r>
      <w:r w:rsidR="00B20D58">
        <w:t xml:space="preserve"> декабря </w:t>
      </w:r>
      <w:r>
        <w:t>202</w:t>
      </w:r>
      <w:r w:rsidR="005D76C4">
        <w:t>4</w:t>
      </w:r>
      <w:r w:rsidR="00E722CB" w:rsidRPr="00E722CB">
        <w:t xml:space="preserve"> года </w:t>
      </w:r>
    </w:p>
    <w:p w:rsidR="00E722CB" w:rsidRPr="00E722CB" w:rsidRDefault="00E722CB" w:rsidP="0043382E">
      <w:pPr>
        <w:jc w:val="right"/>
      </w:pPr>
      <w:r w:rsidRPr="00E722CB">
        <w:t>1</w:t>
      </w:r>
      <w:r w:rsidR="00B20D58">
        <w:t>5</w:t>
      </w:r>
      <w:r w:rsidRPr="00E722CB">
        <w:t>.00</w:t>
      </w:r>
    </w:p>
    <w:p w:rsidR="00F14643" w:rsidRDefault="00E722CB" w:rsidP="0043382E">
      <w:pPr>
        <w:jc w:val="right"/>
      </w:pPr>
      <w:r w:rsidRPr="00E722CB">
        <w:t xml:space="preserve">Здание администрации </w:t>
      </w:r>
    </w:p>
    <w:p w:rsidR="00E722CB" w:rsidRDefault="00E722CB" w:rsidP="0043382E">
      <w:pPr>
        <w:jc w:val="right"/>
      </w:pPr>
      <w:r w:rsidRPr="00E722CB">
        <w:t xml:space="preserve">Сенного </w:t>
      </w:r>
      <w:r w:rsidR="00CB2927">
        <w:t>муниципального образования</w:t>
      </w:r>
    </w:p>
    <w:p w:rsidR="00E722CB" w:rsidRDefault="00E722CB" w:rsidP="0043382E">
      <w:pPr>
        <w:jc w:val="right"/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председательствующего о порядке проведения публичных слушаний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2. Выступление члена ком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иссии по подготовке и проведению</w:t>
      </w: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публичных слушаний по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Совета Сенного муниципального образования «О бюджете Сенного муниципального образования </w:t>
      </w:r>
      <w:r w:rsidR="00D93BFF" w:rsidRPr="00D93BFF">
        <w:rPr>
          <w:rFonts w:ascii="Times New Roman" w:hAnsi="Times New Roman" w:cs="Times New Roman"/>
          <w:b w:val="0"/>
          <w:color w:val="auto"/>
          <w:sz w:val="28"/>
          <w:szCs w:val="28"/>
        </w:rPr>
        <w:t>Вольского муниципального района Саратовской области</w:t>
      </w:r>
      <w:r w:rsidR="00D93BFF">
        <w:rPr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5D76C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Обсуждение </w:t>
      </w:r>
      <w:r w:rsidR="00EE2ADD"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</w:t>
      </w:r>
      <w:r w:rsidR="001D2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ниципального образования </w:t>
      </w:r>
      <w:r w:rsidR="00D93BFF" w:rsidRPr="00D93BFF">
        <w:rPr>
          <w:rFonts w:ascii="Times New Roman" w:hAnsi="Times New Roman" w:cs="Times New Roman"/>
          <w:b w:val="0"/>
          <w:color w:val="auto"/>
          <w:sz w:val="28"/>
          <w:szCs w:val="28"/>
        </w:rPr>
        <w:t>Вольского муниципального района Саратовской области</w:t>
      </w:r>
      <w:r w:rsidR="00D93B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на 202</w:t>
      </w:r>
      <w:r w:rsidR="005D76C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bookmarkStart w:id="0" w:name="_GoBack"/>
      <w:bookmarkEnd w:id="0"/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722CB" w:rsidRDefault="00E722CB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C5423D">
      <w:pPr>
        <w:ind w:firstLine="567"/>
        <w:jc w:val="both"/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Pr="00E722CB" w:rsidRDefault="00077C82" w:rsidP="00E722CB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</w:t>
      </w:r>
      <w:r w:rsidR="00E722CB" w:rsidRPr="00E722CB">
        <w:rPr>
          <w:rFonts w:eastAsia="Calibri"/>
          <w:b/>
          <w:color w:val="000000"/>
          <w:sz w:val="28"/>
          <w:szCs w:val="28"/>
        </w:rPr>
        <w:t>лав</w:t>
      </w:r>
      <w:r>
        <w:rPr>
          <w:rFonts w:eastAsia="Calibri"/>
          <w:b/>
          <w:color w:val="000000"/>
          <w:sz w:val="28"/>
          <w:szCs w:val="28"/>
        </w:rPr>
        <w:t>а</w:t>
      </w:r>
      <w:r w:rsidR="00E722CB"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E722CB" w:rsidRPr="00E722CB" w:rsidRDefault="00E722CB" w:rsidP="00077C82">
      <w:pPr>
        <w:pStyle w:val="a3"/>
        <w:jc w:val="both"/>
        <w:rPr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 </w:t>
      </w:r>
      <w:r w:rsidR="00F14643">
        <w:rPr>
          <w:rFonts w:eastAsia="Calibri"/>
          <w:b/>
          <w:color w:val="000000"/>
          <w:szCs w:val="28"/>
        </w:rPr>
        <w:t>С.А.</w:t>
      </w:r>
      <w:r w:rsidR="00077C82">
        <w:rPr>
          <w:rFonts w:eastAsia="Calibri"/>
          <w:b/>
          <w:color w:val="000000"/>
          <w:szCs w:val="28"/>
        </w:rPr>
        <w:t>Хахалин</w:t>
      </w:r>
    </w:p>
    <w:sectPr w:rsidR="00E722CB" w:rsidRPr="00E722CB" w:rsidSect="00C5423D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42" w:rsidRDefault="00863042" w:rsidP="00E722CB">
      <w:r>
        <w:separator/>
      </w:r>
    </w:p>
  </w:endnote>
  <w:endnote w:type="continuationSeparator" w:id="1">
    <w:p w:rsidR="00863042" w:rsidRDefault="00863042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B474CE">
        <w:pPr>
          <w:pStyle w:val="a7"/>
          <w:jc w:val="right"/>
        </w:pPr>
        <w:r>
          <w:fldChar w:fldCharType="begin"/>
        </w:r>
        <w:r w:rsidR="000F5CA8">
          <w:instrText xml:space="preserve"> PAGE   \* MERGEFORMAT </w:instrText>
        </w:r>
        <w:r>
          <w:fldChar w:fldCharType="separate"/>
        </w:r>
        <w:r w:rsidR="00D93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42" w:rsidRDefault="00863042" w:rsidP="00E722CB">
      <w:r>
        <w:separator/>
      </w:r>
    </w:p>
  </w:footnote>
  <w:footnote w:type="continuationSeparator" w:id="1">
    <w:p w:rsidR="00863042" w:rsidRDefault="00863042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640B5"/>
    <w:rsid w:val="00077C82"/>
    <w:rsid w:val="000C329C"/>
    <w:rsid w:val="000C5DF6"/>
    <w:rsid w:val="000D63BF"/>
    <w:rsid w:val="000F25AE"/>
    <w:rsid w:val="000F5CA8"/>
    <w:rsid w:val="00105A42"/>
    <w:rsid w:val="0018138C"/>
    <w:rsid w:val="00193419"/>
    <w:rsid w:val="001A1F76"/>
    <w:rsid w:val="001B5568"/>
    <w:rsid w:val="001D2BFE"/>
    <w:rsid w:val="00204895"/>
    <w:rsid w:val="00237F64"/>
    <w:rsid w:val="00273AB1"/>
    <w:rsid w:val="00350DAF"/>
    <w:rsid w:val="00356EF0"/>
    <w:rsid w:val="003C4EB5"/>
    <w:rsid w:val="00404056"/>
    <w:rsid w:val="004246DE"/>
    <w:rsid w:val="0043382E"/>
    <w:rsid w:val="004A7B89"/>
    <w:rsid w:val="004E16F0"/>
    <w:rsid w:val="005C0132"/>
    <w:rsid w:val="005D76C4"/>
    <w:rsid w:val="006110E9"/>
    <w:rsid w:val="006C354B"/>
    <w:rsid w:val="006E40B5"/>
    <w:rsid w:val="0073001A"/>
    <w:rsid w:val="00731DF6"/>
    <w:rsid w:val="00773E51"/>
    <w:rsid w:val="007D4C85"/>
    <w:rsid w:val="00843E24"/>
    <w:rsid w:val="00863042"/>
    <w:rsid w:val="00874024"/>
    <w:rsid w:val="008C3998"/>
    <w:rsid w:val="00945D5A"/>
    <w:rsid w:val="009568A1"/>
    <w:rsid w:val="009A3204"/>
    <w:rsid w:val="009E3705"/>
    <w:rsid w:val="00A0716C"/>
    <w:rsid w:val="00A2578B"/>
    <w:rsid w:val="00A56A33"/>
    <w:rsid w:val="00AA4CED"/>
    <w:rsid w:val="00AB19E2"/>
    <w:rsid w:val="00AC330E"/>
    <w:rsid w:val="00AC5FAD"/>
    <w:rsid w:val="00B12688"/>
    <w:rsid w:val="00B20D58"/>
    <w:rsid w:val="00B22040"/>
    <w:rsid w:val="00B35B35"/>
    <w:rsid w:val="00B474CE"/>
    <w:rsid w:val="00B51F61"/>
    <w:rsid w:val="00B705BD"/>
    <w:rsid w:val="00BB6F6B"/>
    <w:rsid w:val="00BC6065"/>
    <w:rsid w:val="00BD5193"/>
    <w:rsid w:val="00C17062"/>
    <w:rsid w:val="00C5423D"/>
    <w:rsid w:val="00CA5CD6"/>
    <w:rsid w:val="00CB2927"/>
    <w:rsid w:val="00CB7A25"/>
    <w:rsid w:val="00CD375A"/>
    <w:rsid w:val="00CD735D"/>
    <w:rsid w:val="00CF5991"/>
    <w:rsid w:val="00D51351"/>
    <w:rsid w:val="00D55395"/>
    <w:rsid w:val="00D7233A"/>
    <w:rsid w:val="00D75039"/>
    <w:rsid w:val="00D93BFF"/>
    <w:rsid w:val="00DB3D48"/>
    <w:rsid w:val="00E413AC"/>
    <w:rsid w:val="00E44BE7"/>
    <w:rsid w:val="00E722CB"/>
    <w:rsid w:val="00E73692"/>
    <w:rsid w:val="00E96C8E"/>
    <w:rsid w:val="00EE2ADD"/>
    <w:rsid w:val="00F14643"/>
    <w:rsid w:val="00F27753"/>
    <w:rsid w:val="00F4575D"/>
    <w:rsid w:val="00F84706"/>
    <w:rsid w:val="00FC16B7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37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6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CB292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542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54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73001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73001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uiPriority w:val="99"/>
    <w:semiHidden/>
    <w:unhideWhenUsed/>
    <w:rsid w:val="0073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2021-11-24T12:15:00Z</cp:lastPrinted>
  <dcterms:created xsi:type="dcterms:W3CDTF">2024-11-21T09:10:00Z</dcterms:created>
  <dcterms:modified xsi:type="dcterms:W3CDTF">2024-11-21T09:10:00Z</dcterms:modified>
</cp:coreProperties>
</file>